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1FAA8" w14:textId="77777777" w:rsidR="00B25690" w:rsidRPr="000033DC" w:rsidRDefault="00B25690" w:rsidP="006A44D6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198E089F" w14:textId="60757B24" w:rsidR="006A44D6" w:rsidRPr="001C66E9" w:rsidRDefault="006A44D6" w:rsidP="006A44D6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</w:rPr>
      </w:pPr>
      <w:r w:rsidRPr="001C66E9">
        <w:rPr>
          <w:rFonts w:ascii="Times New Roman" w:hAnsi="Times New Roman" w:cs="Times New Roman"/>
          <w:sz w:val="24"/>
          <w:szCs w:val="24"/>
        </w:rPr>
        <w:t>УТВЕРЖДЕНО</w:t>
      </w:r>
    </w:p>
    <w:p w14:paraId="78ED78C0" w14:textId="6BBB19EE" w:rsidR="006A44D6" w:rsidRPr="001C66E9" w:rsidRDefault="006A44D6" w:rsidP="006A44D6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</w:rPr>
      </w:pPr>
      <w:r w:rsidRPr="001C66E9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AE1B04">
        <w:rPr>
          <w:rFonts w:ascii="Times New Roman" w:hAnsi="Times New Roman" w:cs="Times New Roman"/>
          <w:sz w:val="24"/>
          <w:szCs w:val="24"/>
          <w:lang w:val="ru-RU"/>
        </w:rPr>
        <w:t>главного лесничего</w:t>
      </w:r>
      <w:r w:rsidRPr="001C66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C66E9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1C66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C66E9">
        <w:rPr>
          <w:rFonts w:ascii="Times New Roman" w:hAnsi="Times New Roman" w:cs="Times New Roman"/>
          <w:sz w:val="24"/>
          <w:szCs w:val="24"/>
        </w:rPr>
        <w:t>лесохозяйственного учреждения «</w:t>
      </w:r>
      <w:proofErr w:type="spellStart"/>
      <w:r w:rsidR="00AE1B04">
        <w:rPr>
          <w:rFonts w:ascii="Times New Roman" w:hAnsi="Times New Roman" w:cs="Times New Roman"/>
          <w:sz w:val="24"/>
          <w:szCs w:val="24"/>
          <w:lang w:val="ru-RU"/>
        </w:rPr>
        <w:t>Малоритский</w:t>
      </w:r>
      <w:proofErr w:type="spellEnd"/>
      <w:r w:rsidRPr="001C66E9">
        <w:rPr>
          <w:rFonts w:ascii="Times New Roman" w:hAnsi="Times New Roman" w:cs="Times New Roman"/>
          <w:sz w:val="24"/>
          <w:szCs w:val="24"/>
        </w:rPr>
        <w:t xml:space="preserve"> лесхоз»</w:t>
      </w:r>
    </w:p>
    <w:p w14:paraId="493E5868" w14:textId="3F929269" w:rsidR="006A44D6" w:rsidRPr="001C66E9" w:rsidRDefault="00AE1B04" w:rsidP="006A44D6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6A44D6" w:rsidRPr="001C66E9">
        <w:rPr>
          <w:rFonts w:ascii="Times New Roman" w:hAnsi="Times New Roman" w:cs="Times New Roman"/>
          <w:sz w:val="24"/>
          <w:szCs w:val="24"/>
        </w:rPr>
        <w:t>.0</w:t>
      </w:r>
      <w:r w:rsidR="006A44D6" w:rsidRPr="001C66E9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6A44D6" w:rsidRPr="001C66E9">
        <w:rPr>
          <w:rFonts w:ascii="Times New Roman" w:hAnsi="Times New Roman" w:cs="Times New Roman"/>
          <w:sz w:val="24"/>
          <w:szCs w:val="24"/>
        </w:rPr>
        <w:t>.2026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27</w:t>
      </w:r>
      <w:r w:rsidR="000033DC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6A44D6" w:rsidRPr="001C66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DB969" w14:textId="095F34B8" w:rsidR="006A44D6" w:rsidRPr="00D00114" w:rsidRDefault="006A44D6" w:rsidP="006A44D6">
      <w:pPr>
        <w:spacing w:line="240" w:lineRule="auto"/>
        <w:ind w:right="-40" w:firstLine="420"/>
        <w:jc w:val="center"/>
        <w:rPr>
          <w:rFonts w:ascii="Times New Roman" w:hAnsi="Times New Roman" w:cs="Times New Roman"/>
          <w:sz w:val="24"/>
          <w:szCs w:val="24"/>
        </w:rPr>
      </w:pPr>
    </w:p>
    <w:p w14:paraId="581EEC40" w14:textId="77777777" w:rsidR="006A44D6" w:rsidRPr="00A8634D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ПУБЛИЧНЫЙ ДОГОВОР (ОФЕРТА)</w:t>
      </w:r>
    </w:p>
    <w:p w14:paraId="355A3DCD" w14:textId="494C094A" w:rsidR="006A44D6" w:rsidRPr="00A8634D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 xml:space="preserve"> КУПЛИ-ПРОДАЖИ</w:t>
      </w:r>
      <w:r w:rsidR="00D15872" w:rsidRPr="00A8634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ДРОВ</w:t>
      </w:r>
    </w:p>
    <w:p w14:paraId="6201A030" w14:textId="77777777" w:rsidR="006A44D6" w:rsidRPr="00D00114" w:rsidRDefault="006A44D6" w:rsidP="006A44D6">
      <w:pPr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D0011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D00114">
        <w:rPr>
          <w:rFonts w:ascii="Times New Roman" w:hAnsi="Times New Roman" w:cs="Times New Roman"/>
          <w:sz w:val="24"/>
          <w:szCs w:val="24"/>
        </w:rPr>
        <w:tab/>
      </w:r>
    </w:p>
    <w:p w14:paraId="736B2C8C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</w:p>
    <w:p w14:paraId="7198F243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</w:rPr>
      </w:pPr>
    </w:p>
    <w:p w14:paraId="1392FAD7" w14:textId="4A99D08A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— физическое лицо, посетившее сайт и/или зарегистрировавшееся на сайте с целью произвести заказ и/или покупку товара; физическое лицо, оформившее заказ и/или покупку товара с помощью интернет-сайта</w:t>
      </w:r>
      <w:hyperlink r:id="rId8">
        <w:r w:rsidRPr="00D0011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C9636A">
        <w:rPr>
          <w:rFonts w:ascii="Times New Roman" w:hAnsi="Times New Roman" w:cs="Times New Roman"/>
          <w:sz w:val="24"/>
          <w:szCs w:val="24"/>
        </w:rPr>
        <w:t>https://</w:t>
      </w:r>
      <w:proofErr w:type="spellStart"/>
      <w:r w:rsidR="00C9636A">
        <w:rPr>
          <w:rFonts w:ascii="Times New Roman" w:hAnsi="Times New Roman" w:cs="Times New Roman"/>
          <w:sz w:val="24"/>
          <w:szCs w:val="24"/>
          <w:lang w:val="en-US"/>
        </w:rPr>
        <w:t>maloritales</w:t>
      </w:r>
      <w:proofErr w:type="spellEnd"/>
      <w:r w:rsidRPr="000B71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B718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00114">
        <w:rPr>
          <w:rFonts w:ascii="Times New Roman" w:hAnsi="Times New Roman" w:cs="Times New Roman"/>
          <w:sz w:val="24"/>
          <w:szCs w:val="24"/>
        </w:rPr>
        <w:t>.</w:t>
      </w:r>
    </w:p>
    <w:p w14:paraId="08ADBF62" w14:textId="1E805E6C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9636A">
        <w:rPr>
          <w:rFonts w:ascii="Times New Roman" w:hAnsi="Times New Roman" w:cs="Times New Roman"/>
          <w:sz w:val="24"/>
          <w:szCs w:val="24"/>
        </w:rPr>
        <w:t xml:space="preserve"> государственное</w:t>
      </w:r>
      <w:r w:rsidRPr="00D00114">
        <w:rPr>
          <w:rFonts w:ascii="Times New Roman" w:hAnsi="Times New Roman" w:cs="Times New Roman"/>
          <w:sz w:val="24"/>
          <w:szCs w:val="24"/>
        </w:rPr>
        <w:t xml:space="preserve"> лесохозяйственное </w:t>
      </w:r>
      <w:r w:rsidR="00C9636A">
        <w:rPr>
          <w:rFonts w:ascii="Times New Roman" w:hAnsi="Times New Roman" w:cs="Times New Roman"/>
          <w:sz w:val="24"/>
          <w:szCs w:val="24"/>
        </w:rPr>
        <w:t>учреждение «</w:t>
      </w:r>
      <w:proofErr w:type="spellStart"/>
      <w:r w:rsidR="00C9636A">
        <w:rPr>
          <w:rFonts w:ascii="Times New Roman" w:hAnsi="Times New Roman" w:cs="Times New Roman"/>
          <w:sz w:val="24"/>
          <w:szCs w:val="24"/>
          <w:lang w:val="ru-RU"/>
        </w:rPr>
        <w:t>Малоритский</w:t>
      </w:r>
      <w:proofErr w:type="spellEnd"/>
      <w:r w:rsidR="00C9636A">
        <w:rPr>
          <w:rFonts w:ascii="Times New Roman" w:hAnsi="Times New Roman" w:cs="Times New Roman"/>
          <w:sz w:val="24"/>
          <w:szCs w:val="24"/>
        </w:rPr>
        <w:t xml:space="preserve"> лесхоз», адрес: 225</w:t>
      </w:r>
      <w:r w:rsidR="00C9636A">
        <w:rPr>
          <w:rFonts w:ascii="Times New Roman" w:hAnsi="Times New Roman" w:cs="Times New Roman"/>
          <w:sz w:val="24"/>
          <w:szCs w:val="24"/>
          <w:lang w:val="ru-RU"/>
        </w:rPr>
        <w:t>903</w:t>
      </w:r>
      <w:r w:rsidRPr="00D00114">
        <w:rPr>
          <w:rFonts w:ascii="Times New Roman" w:hAnsi="Times New Roman" w:cs="Times New Roman"/>
          <w:sz w:val="24"/>
          <w:szCs w:val="24"/>
        </w:rPr>
        <w:t>, Брест</w:t>
      </w:r>
      <w:r w:rsidR="00C9636A">
        <w:rPr>
          <w:rFonts w:ascii="Times New Roman" w:hAnsi="Times New Roman" w:cs="Times New Roman"/>
          <w:sz w:val="24"/>
          <w:szCs w:val="24"/>
        </w:rPr>
        <w:t>ская облас</w:t>
      </w:r>
      <w:r w:rsidR="007F1F9C">
        <w:rPr>
          <w:rFonts w:ascii="Times New Roman" w:hAnsi="Times New Roman" w:cs="Times New Roman"/>
          <w:sz w:val="24"/>
          <w:szCs w:val="24"/>
        </w:rPr>
        <w:t>ть,</w:t>
      </w:r>
      <w:r w:rsidR="00C9636A">
        <w:rPr>
          <w:rFonts w:ascii="Times New Roman" w:hAnsi="Times New Roman" w:cs="Times New Roman"/>
          <w:sz w:val="24"/>
          <w:szCs w:val="24"/>
        </w:rPr>
        <w:t xml:space="preserve"> </w:t>
      </w:r>
      <w:r w:rsidR="00C9636A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963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9636A">
        <w:rPr>
          <w:rFonts w:ascii="Times New Roman" w:hAnsi="Times New Roman" w:cs="Times New Roman"/>
          <w:sz w:val="24"/>
          <w:szCs w:val="24"/>
          <w:lang w:val="ru-RU"/>
        </w:rPr>
        <w:t>Малорита</w:t>
      </w:r>
      <w:proofErr w:type="spellEnd"/>
      <w:r w:rsidR="00C9636A">
        <w:rPr>
          <w:rFonts w:ascii="Times New Roman" w:hAnsi="Times New Roman" w:cs="Times New Roman"/>
          <w:sz w:val="24"/>
          <w:szCs w:val="24"/>
        </w:rPr>
        <w:t xml:space="preserve">, ул. </w:t>
      </w:r>
      <w:r w:rsidR="00C9636A">
        <w:rPr>
          <w:rFonts w:ascii="Times New Roman" w:hAnsi="Times New Roman" w:cs="Times New Roman"/>
          <w:sz w:val="24"/>
          <w:szCs w:val="24"/>
          <w:lang w:val="ru-RU"/>
        </w:rPr>
        <w:t>Советская</w:t>
      </w:r>
      <w:r w:rsidR="00C9636A">
        <w:rPr>
          <w:rFonts w:ascii="Times New Roman" w:hAnsi="Times New Roman" w:cs="Times New Roman"/>
          <w:sz w:val="24"/>
          <w:szCs w:val="24"/>
        </w:rPr>
        <w:t xml:space="preserve">, </w:t>
      </w:r>
      <w:r w:rsidR="00C9636A">
        <w:rPr>
          <w:rFonts w:ascii="Times New Roman" w:hAnsi="Times New Roman" w:cs="Times New Roman"/>
          <w:sz w:val="24"/>
          <w:szCs w:val="24"/>
          <w:lang w:val="ru-RU"/>
        </w:rPr>
        <w:t>138</w:t>
      </w:r>
      <w:r w:rsidRPr="00D00114">
        <w:rPr>
          <w:rFonts w:ascii="Times New Roman" w:hAnsi="Times New Roman" w:cs="Times New Roman"/>
          <w:sz w:val="24"/>
          <w:szCs w:val="24"/>
        </w:rPr>
        <w:t xml:space="preserve">, УНП </w:t>
      </w:r>
      <w:r w:rsidR="00C9636A">
        <w:rPr>
          <w:rFonts w:ascii="Times New Roman" w:hAnsi="Times New Roman" w:cs="Times New Roman"/>
          <w:sz w:val="24"/>
          <w:szCs w:val="24"/>
          <w:lang w:val="ru-RU"/>
        </w:rPr>
        <w:t>290314125</w:t>
      </w:r>
      <w:r w:rsidRPr="00D00114">
        <w:rPr>
          <w:rFonts w:ascii="Times New Roman" w:hAnsi="Times New Roman" w:cs="Times New Roman"/>
          <w:sz w:val="24"/>
          <w:szCs w:val="24"/>
        </w:rPr>
        <w:t>.</w:t>
      </w:r>
    </w:p>
    <w:p w14:paraId="0C93CBB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Стороны – Покупатель и Продавец при совместном упоминании в тексте Договора.</w:t>
      </w:r>
    </w:p>
    <w:p w14:paraId="1CFA553E" w14:textId="1EC80609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Сайт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 xml:space="preserve">– сайт в Интернете по адресу: </w:t>
      </w:r>
      <w:hyperlink r:id="rId9" w:history="1">
        <w:r w:rsidR="00C9636A" w:rsidRPr="006F099A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="00C9636A" w:rsidRPr="006F099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maorita</w:t>
        </w:r>
        <w:proofErr w:type="spellEnd"/>
        <w:r w:rsidR="00C9636A" w:rsidRPr="006F099A">
          <w:rPr>
            <w:rStyle w:val="a3"/>
            <w:rFonts w:ascii="Times New Roman" w:hAnsi="Times New Roman" w:cs="Times New Roman"/>
            <w:sz w:val="24"/>
            <w:szCs w:val="24"/>
          </w:rPr>
          <w:t>les.by</w:t>
        </w:r>
      </w:hyperlink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AA4DC60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00114">
        <w:rPr>
          <w:rFonts w:ascii="Times New Roman" w:hAnsi="Times New Roman" w:cs="Times New Roman"/>
          <w:sz w:val="24"/>
          <w:szCs w:val="24"/>
        </w:rPr>
        <w:t xml:space="preserve">Товар –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дрова</w:t>
      </w:r>
      <w:r w:rsidRPr="00D00114">
        <w:rPr>
          <w:rFonts w:ascii="Times New Roman" w:hAnsi="Times New Roman" w:cs="Times New Roman"/>
          <w:sz w:val="24"/>
          <w:szCs w:val="24"/>
        </w:rPr>
        <w:t xml:space="preserve"> круглые, диаметр от 3 см, сырые (влажность свыше 25%)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0114">
        <w:rPr>
          <w:rFonts w:ascii="Times New Roman" w:hAnsi="Times New Roman" w:cs="Times New Roman"/>
          <w:sz w:val="24"/>
          <w:szCs w:val="24"/>
        </w:rPr>
        <w:t xml:space="preserve">длина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D00114">
        <w:rPr>
          <w:rFonts w:ascii="Times New Roman" w:hAnsi="Times New Roman" w:cs="Times New Roman"/>
          <w:sz w:val="24"/>
          <w:szCs w:val="24"/>
        </w:rPr>
        <w:t>не более 4 м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>количество – согласно указанному Покупателем в заказе</w:t>
      </w:r>
      <w:r w:rsidRPr="00CA3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(м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инимальный объем для заказа </w:t>
      </w:r>
      <w:r>
        <w:rPr>
          <w:rFonts w:ascii="Times New Roman" w:hAnsi="Times New Roman" w:cs="Times New Roman"/>
          <w:sz w:val="24"/>
          <w:szCs w:val="24"/>
          <w:lang w:val="ru-RU"/>
        </w:rPr>
        <w:t>с доставкой – 6,3 метра кубических)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Start"/>
      <w:r w:rsidRPr="00D00114">
        <w:rPr>
          <w:rFonts w:ascii="Times New Roman" w:hAnsi="Times New Roman" w:cs="Times New Roman"/>
          <w:sz w:val="24"/>
          <w:szCs w:val="24"/>
        </w:rPr>
        <w:t>рова</w:t>
      </w:r>
      <w:proofErr w:type="spellEnd"/>
      <w:r w:rsidRPr="00D00114">
        <w:rPr>
          <w:rFonts w:ascii="Times New Roman" w:hAnsi="Times New Roman" w:cs="Times New Roman"/>
          <w:sz w:val="24"/>
          <w:szCs w:val="24"/>
        </w:rPr>
        <w:t xml:space="preserve"> колотые, сырые (влажность свыше 25%)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длиной до 50 см, </w:t>
      </w:r>
      <w:r w:rsidRPr="00D00114">
        <w:rPr>
          <w:rFonts w:ascii="Times New Roman" w:hAnsi="Times New Roman" w:cs="Times New Roman"/>
          <w:sz w:val="24"/>
          <w:szCs w:val="24"/>
        </w:rPr>
        <w:t>количество – согласно указанному Покупателем в заказе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(м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инимальный объем Товара для заказа </w:t>
      </w:r>
      <w:r>
        <w:rPr>
          <w:rFonts w:ascii="Times New Roman" w:hAnsi="Times New Roman" w:cs="Times New Roman"/>
          <w:sz w:val="24"/>
          <w:szCs w:val="24"/>
          <w:lang w:val="ru-RU"/>
        </w:rPr>
        <w:t>с доставкой – 4 метра кубических)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14:paraId="31A7393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  <w:highlight w:val="white"/>
        </w:rPr>
        <w:t xml:space="preserve">Заказ </w:t>
      </w:r>
      <w:r w:rsidRPr="00D00114">
        <w:rPr>
          <w:rFonts w:ascii="Times New Roman" w:hAnsi="Times New Roman" w:cs="Times New Roman"/>
          <w:sz w:val="24"/>
          <w:szCs w:val="24"/>
          <w:highlight w:val="white"/>
          <w:lang w:val="ru-RU"/>
        </w:rPr>
        <w:t>–</w:t>
      </w:r>
      <w:r w:rsidRPr="00D00114">
        <w:rPr>
          <w:rFonts w:ascii="Times New Roman" w:hAnsi="Times New Roman" w:cs="Times New Roman"/>
          <w:sz w:val="24"/>
          <w:szCs w:val="24"/>
          <w:highlight w:val="white"/>
        </w:rPr>
        <w:t xml:space="preserve"> должным образом оформленный запрос Покупателя на приобретение и получение Товаров, выбранных на Сайте.</w:t>
      </w:r>
    </w:p>
    <w:p w14:paraId="774A29B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  <w:highlight w:val="white"/>
        </w:rPr>
        <w:t xml:space="preserve">Оферта - настоящий документ, публичный договор. Публикация (размещение) текста публичного договора на </w:t>
      </w:r>
      <w:proofErr w:type="spellStart"/>
      <w:proofErr w:type="gramStart"/>
      <w:r w:rsidRPr="00D00114">
        <w:rPr>
          <w:rFonts w:ascii="Times New Roman" w:hAnsi="Times New Roman" w:cs="Times New Roman"/>
          <w:sz w:val="24"/>
          <w:szCs w:val="24"/>
          <w:highlight w:val="white"/>
        </w:rPr>
        <w:t>Сайте</w:t>
      </w:r>
      <w:proofErr w:type="spellEnd"/>
      <w:proofErr w:type="gramEnd"/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  <w:highlight w:val="white"/>
        </w:rPr>
        <w:t>является публичным предложением (</w:t>
      </w:r>
      <w:proofErr w:type="spellStart"/>
      <w:r w:rsidRPr="00D00114">
        <w:rPr>
          <w:rFonts w:ascii="Times New Roman" w:hAnsi="Times New Roman" w:cs="Times New Roman"/>
          <w:sz w:val="24"/>
          <w:szCs w:val="24"/>
          <w:highlight w:val="white"/>
        </w:rPr>
        <w:t>офертои</w:t>
      </w:r>
      <w:proofErr w:type="spellEnd"/>
      <w:r w:rsidRPr="00D00114">
        <w:rPr>
          <w:rFonts w:ascii="Times New Roman" w:hAnsi="Times New Roman" w:cs="Times New Roman"/>
          <w:sz w:val="24"/>
          <w:szCs w:val="24"/>
          <w:highlight w:val="white"/>
        </w:rPr>
        <w:t>̆), адресованным широкому кругу лиц с целью реализации определенной группы Товаров (п.2. ст.407 Гражданского кодекса Республики Беларусь (Далее – ГК Республики Беларусь).</w:t>
      </w:r>
    </w:p>
    <w:p w14:paraId="732E9F80" w14:textId="77777777" w:rsidR="006A44D6" w:rsidRPr="00F46978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  <w:highlight w:val="white"/>
        </w:rPr>
        <w:t>Акцепт оферты – полное и безоговорочное принятие Покупателем условий настоящего Договора.</w:t>
      </w:r>
    </w:p>
    <w:p w14:paraId="5EA9EBDB" w14:textId="77777777" w:rsidR="006A44D6" w:rsidRPr="00F46978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6978">
        <w:rPr>
          <w:rFonts w:ascii="Times New Roman" w:hAnsi="Times New Roman" w:cs="Times New Roman"/>
          <w:sz w:val="24"/>
          <w:szCs w:val="24"/>
          <w:lang w:val="ru-RU"/>
        </w:rPr>
        <w:t>Данная оферта не распространяется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Товар,</w:t>
      </w:r>
      <w:r w:rsidRPr="00F469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приобретаемый </w:t>
      </w:r>
      <w:r w:rsidRPr="00F46978">
        <w:rPr>
          <w:rFonts w:ascii="Times New Roman" w:hAnsi="Times New Roman" w:cs="Times New Roman"/>
          <w:sz w:val="24"/>
          <w:szCs w:val="24"/>
          <w:lang w:val="ru-RU"/>
        </w:rPr>
        <w:t>с предельным уровнем рентабельности, установленным законодательством при реализации физическим лицам твердого топлива, для физических лиц, предоставивших топливную книжку.</w:t>
      </w:r>
    </w:p>
    <w:p w14:paraId="37CA223A" w14:textId="77777777" w:rsidR="006A44D6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Внимательно прочитайте текст данной оферты и, если Вы не согласны с каким-либо пунктом настоящей Оферты, Продавец предлагает Вам отказаться от совершения каких-либо действий, необходимых для акцепта.</w:t>
      </w:r>
    </w:p>
    <w:p w14:paraId="608FD399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B58E32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381CC013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42015D50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Настоящая Публичная оферта, а также информация о товаре, размещенная на Сайте, является публичной офертой в соответствии с ГК Республики Беларусь.</w:t>
      </w:r>
    </w:p>
    <w:p w14:paraId="496599AF" w14:textId="77777777" w:rsidR="006A44D6" w:rsidRPr="00D00114" w:rsidRDefault="006A44D6" w:rsidP="006A44D6">
      <w:pPr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Акцептом настоящей оферты (заключением настоящего договора) признается оформление Покупателем заказа на Товар в соответствии с условиями настоящей оферты.</w:t>
      </w:r>
    </w:p>
    <w:p w14:paraId="59C59D5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Настоящая Публичная оферта содержит все существенные условия для заключения договора розничной купли-продажи и является публичной офертой в соответствии с ГК Республики Беларусь. Договор купли-продажи считается заключенным с момента оплаты товара Покупателем.</w:t>
      </w:r>
    </w:p>
    <w:p w14:paraId="0D314F5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00114">
        <w:rPr>
          <w:rFonts w:ascii="Times New Roman" w:hAnsi="Times New Roman" w:cs="Times New Roman"/>
          <w:sz w:val="24"/>
          <w:szCs w:val="24"/>
        </w:rPr>
        <w:t>Покупатель своими действиям, направленными на оформление Заказа и приобретение Товара, выражает свое согласие с условиями настоящей Публичной оферты.</w:t>
      </w:r>
      <w:proofErr w:type="gramEnd"/>
      <w:r w:rsidRPr="00D00114">
        <w:rPr>
          <w:rFonts w:ascii="Times New Roman" w:hAnsi="Times New Roman" w:cs="Times New Roman"/>
          <w:sz w:val="24"/>
          <w:szCs w:val="24"/>
        </w:rPr>
        <w:t xml:space="preserve"> В случае несогласия с условиями настоящей Публичной оферты, Заказ и приобретение товара на Сайте не могут быть произведены, а такой Покупатель обязан покинуть Сайт. Договор, заключаемый на основании </w:t>
      </w:r>
      <w:r w:rsidRPr="00D00114">
        <w:rPr>
          <w:rFonts w:ascii="Times New Roman" w:hAnsi="Times New Roman" w:cs="Times New Roman"/>
          <w:sz w:val="24"/>
          <w:szCs w:val="24"/>
        </w:rPr>
        <w:lastRenderedPageBreak/>
        <w:t>акцептирования Покупателем настоящей оферты, является договором присоединения, к которому Покупатель присоединяется без каких-либо исключений и/или оговорок.</w:t>
      </w:r>
    </w:p>
    <w:p w14:paraId="37BCD248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Стороны гарантируют друг другу, что обладают соответствующим правом и достаточным объемом дееспособности, а равно всеми иными правами и полномочиями, необходимыми для заключения и исполнения настоящего договора.</w:t>
      </w:r>
    </w:p>
    <w:p w14:paraId="61DBF7A9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К отношениям между Сторонами по настоящему Договору применяются требования Закона Республики Беларусь «О защите прав потребителей», а также нормативные правовые акты Республики Беларусь, регулирующие вопросы розничной купли-продажи.</w:t>
      </w:r>
    </w:p>
    <w:p w14:paraId="4EB8F0A0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F408FC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ПРЕДМЕТ ПУБЛИЧНОЙ ОФЕРТЫ</w:t>
      </w:r>
    </w:p>
    <w:p w14:paraId="580983BD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000FBB7C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Предметом настоящей Публичной оферты является предоставление Продавцом Посетителю/Пользователю Сайта возможности приобретать для личного, семейного, домашнего и иного подобного использования, не связанного с предпринимательской деятельностью, Товары.</w:t>
      </w:r>
    </w:p>
    <w:p w14:paraId="76984502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После оформления Заказа на Сайте сотрудник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Продавца</w:t>
      </w:r>
      <w:r w:rsidRPr="00D00114">
        <w:rPr>
          <w:rFonts w:ascii="Times New Roman" w:hAnsi="Times New Roman" w:cs="Times New Roman"/>
          <w:sz w:val="24"/>
          <w:szCs w:val="24"/>
        </w:rPr>
        <w:t xml:space="preserve"> по телефону, указанному Покупателем, уточняет детали Заказа, согласовывает доступные дату и способ получения, а также способ оплаты Покупателем Товара, предоставляет иную информацию по просьбе Покупателя в пределах настоящей Публичной оферты.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Продавец вправе предложить Покупателю иной объем Товара, иной вид в связи с невозможностью поставки указанного в Заявке Покупателя объема Товара (в связи с неделимостью Товара, а также по техническим и иным причинам). В случае несогласия на такое изменение </w:t>
      </w:r>
      <w:r w:rsidRPr="00D00114">
        <w:rPr>
          <w:rFonts w:ascii="Times New Roman" w:hAnsi="Times New Roman" w:cs="Times New Roman"/>
          <w:sz w:val="24"/>
          <w:szCs w:val="24"/>
        </w:rPr>
        <w:t>Продавец вправе отказать Покупателю в выполнении Заказа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A9C4A1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После уточнения данных сотрудником Продавца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счет на оплату или </w:t>
      </w:r>
      <w:r w:rsidRPr="00D00114">
        <w:rPr>
          <w:rFonts w:ascii="Times New Roman" w:hAnsi="Times New Roman" w:cs="Times New Roman"/>
          <w:sz w:val="24"/>
          <w:szCs w:val="24"/>
        </w:rPr>
        <w:t>информация о Заказе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направляется</w:t>
      </w:r>
      <w:r w:rsidRPr="00D00114">
        <w:rPr>
          <w:rFonts w:ascii="Times New Roman" w:hAnsi="Times New Roman" w:cs="Times New Roman"/>
          <w:sz w:val="24"/>
          <w:szCs w:val="24"/>
        </w:rPr>
        <w:t xml:space="preserve"> Покупателю на электронный адрес, указанный последним при оформлении Заказа.</w:t>
      </w:r>
    </w:p>
    <w:p w14:paraId="68D29530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несет полную ответственность за предоставление неверных сведений, повлекшее за собой невозможность надлежащего исполнения Продавцом своих обязательств перед Покупателем.</w:t>
      </w:r>
    </w:p>
    <w:p w14:paraId="71B24DEB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вправе отказать Покупателю в выполнении заказа в случае обнаружения технической ошибки, связанной с работой программного обеспечения, в том числе явившейся следствием неправомерных действий со стороны третьих лиц.</w:t>
      </w:r>
    </w:p>
    <w:p w14:paraId="60641765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E27499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5CA01BE6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055B2C63" w14:textId="77126A76" w:rsidR="006A44D6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Цена на товар устанавливается в соответствии с действующим у Продавца прейскурантом цен в белорусских рублях, указанным Продавцом и опубликованным для Покупателя на Сайте и </w:t>
      </w:r>
      <w:proofErr w:type="gramStart"/>
      <w:r w:rsidRPr="00D00114">
        <w:rPr>
          <w:rFonts w:ascii="Times New Roman" w:hAnsi="Times New Roman" w:cs="Times New Roman"/>
          <w:sz w:val="24"/>
          <w:szCs w:val="24"/>
        </w:rPr>
        <w:t>доступны</w:t>
      </w:r>
      <w:proofErr w:type="gramEnd"/>
      <w:r w:rsidRPr="00D00114">
        <w:rPr>
          <w:rFonts w:ascii="Times New Roman" w:hAnsi="Times New Roman" w:cs="Times New Roman"/>
          <w:sz w:val="24"/>
          <w:szCs w:val="24"/>
        </w:rPr>
        <w:t xml:space="preserve"> по ссылке</w:t>
      </w:r>
      <w:hyperlink r:id="rId10">
        <w:r w:rsidRPr="00D0011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1" w:history="1">
        <w:r w:rsidR="00C608F6" w:rsidRPr="006F099A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="00C608F6" w:rsidRPr="006F099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malorita</w:t>
        </w:r>
        <w:proofErr w:type="spellEnd"/>
        <w:r w:rsidR="00C608F6" w:rsidRPr="006F099A">
          <w:rPr>
            <w:rStyle w:val="a3"/>
            <w:rFonts w:ascii="Times New Roman" w:hAnsi="Times New Roman" w:cs="Times New Roman"/>
            <w:sz w:val="24"/>
            <w:szCs w:val="24"/>
          </w:rPr>
          <w:t>les.by/</w:t>
        </w:r>
        <w:proofErr w:type="spellStart"/>
        <w:r w:rsidR="00C608F6" w:rsidRPr="006F099A">
          <w:rPr>
            <w:rStyle w:val="a3"/>
            <w:rFonts w:ascii="Times New Roman" w:hAnsi="Times New Roman" w:cs="Times New Roman"/>
            <w:sz w:val="24"/>
            <w:szCs w:val="24"/>
          </w:rPr>
          <w:t>drova</w:t>
        </w:r>
        <w:proofErr w:type="spellEnd"/>
      </w:hyperlink>
      <w:r w:rsidRPr="00D001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68CB473" w14:textId="032AE9BE" w:rsidR="00792B64" w:rsidRPr="003E2356" w:rsidRDefault="00792B64" w:rsidP="00792B64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 изменении прейскуранта цен 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до 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>момент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а оплаты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Товара, Покупатель обязуется оплатить разницу в стоимости Товара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 до его получения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 или выбрать Товар </w:t>
      </w:r>
      <w:r w:rsidR="001129A5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только 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на оплаченную сумму.</w:t>
      </w:r>
    </w:p>
    <w:p w14:paraId="15C27FAD" w14:textId="77777777" w:rsidR="006A44D6" w:rsidRPr="00DB0F08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производит 100% предоплату за Товар наличными денежными средствами в кассу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Продавца (в </w:t>
      </w:r>
      <w:r w:rsidRPr="00D00114">
        <w:rPr>
          <w:rFonts w:ascii="Times New Roman" w:hAnsi="Times New Roman" w:cs="Times New Roman"/>
          <w:sz w:val="24"/>
          <w:szCs w:val="24"/>
        </w:rPr>
        <w:t>учреждении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D00114">
        <w:rPr>
          <w:rFonts w:ascii="Times New Roman" w:hAnsi="Times New Roman" w:cs="Times New Roman"/>
          <w:sz w:val="24"/>
          <w:szCs w:val="24"/>
        </w:rPr>
        <w:t>лесничеств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00114">
        <w:rPr>
          <w:rFonts w:ascii="Times New Roman" w:hAnsi="Times New Roman" w:cs="Times New Roman"/>
          <w:sz w:val="24"/>
          <w:szCs w:val="24"/>
        </w:rPr>
        <w:t xml:space="preserve">) либо посредством безналичного перечисления на расчетный </w:t>
      </w:r>
      <w:r w:rsidRPr="00DB0F08">
        <w:rPr>
          <w:rFonts w:ascii="Times New Roman" w:hAnsi="Times New Roman" w:cs="Times New Roman"/>
          <w:sz w:val="24"/>
          <w:szCs w:val="24"/>
        </w:rPr>
        <w:t xml:space="preserve">счет Продавца в белорусских рублях (в том числе посредством системы ЕРИП) в течение 3-х рабочих дней с </w:t>
      </w:r>
      <w:r w:rsidRPr="00DB0F08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направления на электронный адрес счета на оплату или </w:t>
      </w:r>
      <w:r w:rsidRPr="00DB0F08">
        <w:rPr>
          <w:rFonts w:ascii="Times New Roman" w:hAnsi="Times New Roman" w:cs="Times New Roman"/>
          <w:sz w:val="24"/>
          <w:szCs w:val="24"/>
        </w:rPr>
        <w:t>информации о Заказе.</w:t>
      </w:r>
    </w:p>
    <w:p w14:paraId="61A8BBAE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При отсутствии предоплаты Покупателем за товар в срок, указанный в п. 4.2 настоящего договора, Продавец вправе произвести аннулирование Заказа.</w:t>
      </w:r>
    </w:p>
    <w:p w14:paraId="2134E605" w14:textId="00A531EA" w:rsidR="006A44D6" w:rsidRPr="003E2356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По договоренности 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Сторон Покупатель может приобрести </w:t>
      </w:r>
      <w:r w:rsidRPr="003E2356">
        <w:rPr>
          <w:rFonts w:ascii="Times New Roman" w:hAnsi="Times New Roman" w:cs="Times New Roman"/>
          <w:sz w:val="24"/>
          <w:szCs w:val="24"/>
        </w:rPr>
        <w:t>Товар в объеме, превышающем количество, указанное в Заказе,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 путем </w:t>
      </w:r>
      <w:r w:rsidRPr="003E2356">
        <w:rPr>
          <w:rFonts w:ascii="Times New Roman" w:hAnsi="Times New Roman" w:cs="Times New Roman"/>
          <w:sz w:val="24"/>
          <w:szCs w:val="24"/>
        </w:rPr>
        <w:t>доплат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3E2356">
        <w:rPr>
          <w:rFonts w:ascii="Times New Roman" w:hAnsi="Times New Roman" w:cs="Times New Roman"/>
          <w:sz w:val="24"/>
          <w:szCs w:val="24"/>
        </w:rPr>
        <w:t xml:space="preserve"> за 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дополнительный </w:t>
      </w:r>
      <w:r w:rsidRPr="003E2356">
        <w:rPr>
          <w:rFonts w:ascii="Times New Roman" w:hAnsi="Times New Roman" w:cs="Times New Roman"/>
          <w:sz w:val="24"/>
          <w:szCs w:val="24"/>
        </w:rPr>
        <w:t xml:space="preserve">Товар в день отгрузки Товара, по ценам, действующим на момент 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отгрузки </w:t>
      </w:r>
      <w:r w:rsidRPr="003E2356">
        <w:rPr>
          <w:rFonts w:ascii="Times New Roman" w:hAnsi="Times New Roman" w:cs="Times New Roman"/>
          <w:sz w:val="24"/>
          <w:szCs w:val="24"/>
        </w:rPr>
        <w:t>Товара.</w:t>
      </w:r>
    </w:p>
    <w:p w14:paraId="515A07C1" w14:textId="77777777" w:rsidR="000A52C4" w:rsidRPr="00D00114" w:rsidRDefault="000A52C4" w:rsidP="003E2356">
      <w:pPr>
        <w:pStyle w:val="a6"/>
        <w:spacing w:line="240" w:lineRule="auto"/>
        <w:ind w:left="567"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2812EF8A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ПОРЯДОК ДОСТАВКИ ТОВАРА</w:t>
      </w:r>
    </w:p>
    <w:p w14:paraId="797C5AD2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04336" w14:textId="77777777" w:rsidR="008E7795" w:rsidRPr="008E7795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Поставка </w:t>
      </w:r>
      <w:r w:rsidRPr="00D00114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6108DB">
        <w:rPr>
          <w:rFonts w:ascii="Times New Roman" w:hAnsi="Times New Roman" w:cs="Times New Roman"/>
          <w:sz w:val="24"/>
          <w:szCs w:val="24"/>
        </w:rPr>
        <w:t>производится</w:t>
      </w:r>
      <w:r w:rsidR="00D676B3" w:rsidRPr="006108D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108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244B7E9" w14:textId="08E3F209" w:rsidR="00791D86" w:rsidRPr="00280028" w:rsidRDefault="00D96E7F" w:rsidP="008E7795">
      <w:pPr>
        <w:pStyle w:val="a6"/>
        <w:numPr>
          <w:ilvl w:val="2"/>
          <w:numId w:val="1"/>
        </w:numPr>
        <w:spacing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6108D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дров </w:t>
      </w:r>
      <w:r w:rsidR="00DD6FAF">
        <w:rPr>
          <w:rFonts w:ascii="Times New Roman" w:hAnsi="Times New Roman" w:cs="Times New Roman"/>
          <w:sz w:val="24"/>
          <w:szCs w:val="24"/>
          <w:lang w:val="ru-RU"/>
        </w:rPr>
        <w:t xml:space="preserve">круглых </w:t>
      </w:r>
      <w:r w:rsidR="00280028">
        <w:rPr>
          <w:rFonts w:ascii="Times New Roman" w:hAnsi="Times New Roman" w:cs="Times New Roman"/>
          <w:sz w:val="24"/>
          <w:szCs w:val="24"/>
          <w:lang w:val="ru-RU"/>
        </w:rPr>
        <w:t>хвойных</w:t>
      </w:r>
      <w:r w:rsidR="009D18A9" w:rsidRPr="006108DB">
        <w:rPr>
          <w:rFonts w:ascii="Times New Roman" w:hAnsi="Times New Roman" w:cs="Times New Roman"/>
          <w:sz w:val="24"/>
          <w:szCs w:val="24"/>
        </w:rPr>
        <w:t xml:space="preserve"> пород – </w:t>
      </w:r>
      <w:r w:rsidR="001C5514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791D86" w:rsidRPr="006108DB">
        <w:rPr>
          <w:rFonts w:ascii="Times New Roman" w:hAnsi="Times New Roman" w:cs="Times New Roman"/>
          <w:sz w:val="24"/>
          <w:szCs w:val="24"/>
        </w:rPr>
        <w:t xml:space="preserve"> 14 дней </w:t>
      </w:r>
      <w:proofErr w:type="gramStart"/>
      <w:r w:rsidR="001C3B60">
        <w:rPr>
          <w:rFonts w:ascii="Times New Roman" w:hAnsi="Times New Roman" w:cs="Times New Roman"/>
          <w:sz w:val="24"/>
          <w:szCs w:val="24"/>
          <w:lang w:val="ru-RU"/>
        </w:rPr>
        <w:t xml:space="preserve">с даты </w:t>
      </w:r>
      <w:r w:rsidR="00CF6C6A">
        <w:rPr>
          <w:rFonts w:ascii="Times New Roman" w:hAnsi="Times New Roman" w:cs="Times New Roman"/>
          <w:sz w:val="24"/>
          <w:szCs w:val="24"/>
          <w:lang w:val="ru-RU"/>
        </w:rPr>
        <w:t>получения</w:t>
      </w:r>
      <w:proofErr w:type="gramEnd"/>
      <w:r w:rsidR="00CF6C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85819">
        <w:rPr>
          <w:rFonts w:ascii="Times New Roman" w:hAnsi="Times New Roman" w:cs="Times New Roman"/>
          <w:sz w:val="24"/>
          <w:szCs w:val="24"/>
          <w:lang w:val="ru-RU"/>
        </w:rPr>
        <w:t xml:space="preserve">100% </w:t>
      </w:r>
      <w:r w:rsidR="00F06468">
        <w:rPr>
          <w:rFonts w:ascii="Times New Roman" w:hAnsi="Times New Roman" w:cs="Times New Roman"/>
          <w:sz w:val="24"/>
          <w:szCs w:val="24"/>
          <w:lang w:val="ru-RU"/>
        </w:rPr>
        <w:t xml:space="preserve">предварительной </w:t>
      </w:r>
      <w:r w:rsidR="00791D86" w:rsidRPr="006108DB">
        <w:rPr>
          <w:rFonts w:ascii="Times New Roman" w:hAnsi="Times New Roman" w:cs="Times New Roman"/>
          <w:sz w:val="24"/>
          <w:szCs w:val="24"/>
        </w:rPr>
        <w:t>оплаты</w:t>
      </w:r>
      <w:r w:rsidR="00791D86" w:rsidRPr="006108D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EF45511" w14:textId="2BC8F2A0" w:rsidR="00FD265F" w:rsidRPr="00FD265F" w:rsidRDefault="00280028" w:rsidP="00280028">
      <w:pPr>
        <w:pStyle w:val="a6"/>
        <w:numPr>
          <w:ilvl w:val="2"/>
          <w:numId w:val="1"/>
        </w:numPr>
        <w:spacing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6108DB">
        <w:rPr>
          <w:rFonts w:ascii="Times New Roman" w:hAnsi="Times New Roman" w:cs="Times New Roman"/>
          <w:sz w:val="24"/>
          <w:szCs w:val="24"/>
          <w:lang w:val="ru-RU"/>
        </w:rPr>
        <w:t xml:space="preserve">дров </w:t>
      </w:r>
      <w:r w:rsidR="001D15A4">
        <w:rPr>
          <w:rFonts w:ascii="Times New Roman" w:hAnsi="Times New Roman" w:cs="Times New Roman"/>
          <w:sz w:val="24"/>
          <w:szCs w:val="24"/>
          <w:lang w:val="ru-RU"/>
        </w:rPr>
        <w:t>круглых</w:t>
      </w:r>
      <w:r w:rsidR="001D15A4" w:rsidRPr="006108DB">
        <w:rPr>
          <w:rFonts w:ascii="Times New Roman" w:hAnsi="Times New Roman" w:cs="Times New Roman"/>
          <w:sz w:val="24"/>
          <w:szCs w:val="24"/>
        </w:rPr>
        <w:t xml:space="preserve"> </w:t>
      </w:r>
      <w:r w:rsidRPr="006108DB">
        <w:rPr>
          <w:rFonts w:ascii="Times New Roman" w:hAnsi="Times New Roman" w:cs="Times New Roman"/>
          <w:sz w:val="24"/>
          <w:szCs w:val="24"/>
        </w:rPr>
        <w:t xml:space="preserve">лиственных пород – </w:t>
      </w:r>
      <w:r w:rsidR="006F42D2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9D18A9" w:rsidRPr="00280028">
        <w:rPr>
          <w:rFonts w:ascii="Times New Roman" w:hAnsi="Times New Roman" w:cs="Times New Roman"/>
          <w:sz w:val="24"/>
          <w:szCs w:val="24"/>
        </w:rPr>
        <w:t xml:space="preserve"> </w:t>
      </w:r>
      <w:r w:rsidR="00886B53">
        <w:rPr>
          <w:rFonts w:ascii="Times New Roman" w:hAnsi="Times New Roman" w:cs="Times New Roman"/>
          <w:sz w:val="24"/>
          <w:szCs w:val="24"/>
          <w:lang w:val="ru-RU"/>
        </w:rPr>
        <w:t xml:space="preserve">30 </w:t>
      </w:r>
      <w:r w:rsidR="00534ED2">
        <w:rPr>
          <w:rFonts w:ascii="Times New Roman" w:hAnsi="Times New Roman" w:cs="Times New Roman"/>
          <w:sz w:val="24"/>
          <w:szCs w:val="24"/>
          <w:lang w:val="ru-RU"/>
        </w:rPr>
        <w:t xml:space="preserve">дней </w:t>
      </w:r>
      <w:proofErr w:type="gramStart"/>
      <w:r w:rsidR="00534ED2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886B53">
        <w:rPr>
          <w:rFonts w:ascii="Times New Roman" w:hAnsi="Times New Roman" w:cs="Times New Roman"/>
          <w:sz w:val="24"/>
          <w:szCs w:val="24"/>
          <w:lang w:val="ru-RU"/>
        </w:rPr>
        <w:t>даты получения</w:t>
      </w:r>
      <w:proofErr w:type="gramEnd"/>
      <w:r w:rsidR="00886B53">
        <w:rPr>
          <w:rFonts w:ascii="Times New Roman" w:hAnsi="Times New Roman" w:cs="Times New Roman"/>
          <w:sz w:val="24"/>
          <w:szCs w:val="24"/>
          <w:lang w:val="ru-RU"/>
        </w:rPr>
        <w:t xml:space="preserve"> 100% предварительной </w:t>
      </w:r>
      <w:r w:rsidR="00886B53" w:rsidRPr="006108DB">
        <w:rPr>
          <w:rFonts w:ascii="Times New Roman" w:hAnsi="Times New Roman" w:cs="Times New Roman"/>
          <w:sz w:val="24"/>
          <w:szCs w:val="24"/>
        </w:rPr>
        <w:t>оплаты</w:t>
      </w:r>
      <w:r w:rsidR="00FD265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6CB009A" w14:textId="76218CBE" w:rsidR="00485819" w:rsidRPr="00FA1A02" w:rsidRDefault="00FD265F" w:rsidP="00CB1C6C">
      <w:pPr>
        <w:pStyle w:val="a6"/>
        <w:numPr>
          <w:ilvl w:val="2"/>
          <w:numId w:val="1"/>
        </w:numPr>
        <w:spacing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дров колотых</w:t>
      </w:r>
      <w:r w:rsidR="002729E3">
        <w:rPr>
          <w:rFonts w:ascii="Times New Roman" w:hAnsi="Times New Roman" w:cs="Times New Roman"/>
          <w:sz w:val="24"/>
          <w:szCs w:val="24"/>
          <w:lang w:val="ru-RU"/>
        </w:rPr>
        <w:t xml:space="preserve"> всех </w:t>
      </w:r>
      <w:r w:rsidR="00200397">
        <w:rPr>
          <w:rFonts w:ascii="Times New Roman" w:hAnsi="Times New Roman" w:cs="Times New Roman"/>
          <w:sz w:val="24"/>
          <w:szCs w:val="24"/>
          <w:lang w:val="ru-RU"/>
        </w:rPr>
        <w:t>пород</w:t>
      </w:r>
      <w:r w:rsidR="002729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432D" w:rsidRPr="006108DB">
        <w:rPr>
          <w:rFonts w:ascii="Times New Roman" w:hAnsi="Times New Roman" w:cs="Times New Roman"/>
          <w:sz w:val="24"/>
          <w:szCs w:val="24"/>
        </w:rPr>
        <w:t xml:space="preserve">– </w:t>
      </w:r>
      <w:r w:rsidR="006F42D2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6F42D2" w:rsidRPr="006108DB">
        <w:rPr>
          <w:rFonts w:ascii="Times New Roman" w:hAnsi="Times New Roman" w:cs="Times New Roman"/>
          <w:sz w:val="24"/>
          <w:szCs w:val="24"/>
        </w:rPr>
        <w:t xml:space="preserve"> </w:t>
      </w:r>
      <w:r w:rsidR="0010432D">
        <w:rPr>
          <w:rFonts w:ascii="Times New Roman" w:hAnsi="Times New Roman" w:cs="Times New Roman"/>
          <w:sz w:val="24"/>
          <w:szCs w:val="24"/>
          <w:lang w:val="ru-RU"/>
        </w:rPr>
        <w:t xml:space="preserve">30 дней </w:t>
      </w:r>
      <w:proofErr w:type="gramStart"/>
      <w:r w:rsidR="0010432D">
        <w:rPr>
          <w:rFonts w:ascii="Times New Roman" w:hAnsi="Times New Roman" w:cs="Times New Roman"/>
          <w:sz w:val="24"/>
          <w:szCs w:val="24"/>
          <w:lang w:val="ru-RU"/>
        </w:rPr>
        <w:t>с даты получения</w:t>
      </w:r>
      <w:proofErr w:type="gramEnd"/>
      <w:r w:rsidR="0010432D">
        <w:rPr>
          <w:rFonts w:ascii="Times New Roman" w:hAnsi="Times New Roman" w:cs="Times New Roman"/>
          <w:sz w:val="24"/>
          <w:szCs w:val="24"/>
          <w:lang w:val="ru-RU"/>
        </w:rPr>
        <w:t xml:space="preserve"> 100% предварительной </w:t>
      </w:r>
      <w:r w:rsidR="0010432D" w:rsidRPr="006108DB">
        <w:rPr>
          <w:rFonts w:ascii="Times New Roman" w:hAnsi="Times New Roman" w:cs="Times New Roman"/>
          <w:sz w:val="24"/>
          <w:szCs w:val="24"/>
        </w:rPr>
        <w:t>оплаты</w:t>
      </w:r>
      <w:r w:rsidR="00CB1C6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02143D9" w14:textId="1A13AA82" w:rsidR="00FA1A02" w:rsidRPr="00D82266" w:rsidRDefault="00D82266" w:rsidP="00D82266">
      <w:pPr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A1A02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ри </w:t>
      </w:r>
      <w:r w:rsidR="00B45C6E" w:rsidRPr="00D82266">
        <w:rPr>
          <w:rFonts w:ascii="Times New Roman" w:hAnsi="Times New Roman" w:cs="Times New Roman"/>
          <w:sz w:val="24"/>
          <w:szCs w:val="24"/>
          <w:lang w:val="ru-RU"/>
        </w:rPr>
        <w:t>поставке</w:t>
      </w:r>
      <w:r w:rsidR="00A52696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 Товара </w:t>
      </w:r>
      <w:r w:rsidR="00B45C6E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на условиях </w:t>
      </w:r>
      <w:r w:rsidR="00B45C6E" w:rsidRPr="00D82266">
        <w:rPr>
          <w:rFonts w:ascii="Times New Roman" w:hAnsi="Times New Roman" w:cs="Times New Roman"/>
          <w:sz w:val="24"/>
          <w:szCs w:val="24"/>
        </w:rPr>
        <w:t>франко-склад Покупателя</w:t>
      </w:r>
      <w:r w:rsidR="00D46C9F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303E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срок поставки исчисляется </w:t>
      </w:r>
      <w:proofErr w:type="gramStart"/>
      <w:r w:rsidR="0023303E" w:rsidRPr="00D82266">
        <w:rPr>
          <w:rFonts w:ascii="Times New Roman" w:hAnsi="Times New Roman" w:cs="Times New Roman"/>
          <w:sz w:val="24"/>
          <w:szCs w:val="24"/>
          <w:lang w:val="ru-RU"/>
        </w:rPr>
        <w:t>с даты получения</w:t>
      </w:r>
      <w:proofErr w:type="gramEnd"/>
      <w:r w:rsidR="0023303E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5F01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100% предварительной </w:t>
      </w:r>
      <w:r w:rsidR="00675F01" w:rsidRPr="00D82266">
        <w:rPr>
          <w:rFonts w:ascii="Times New Roman" w:hAnsi="Times New Roman" w:cs="Times New Roman"/>
          <w:sz w:val="24"/>
          <w:szCs w:val="24"/>
        </w:rPr>
        <w:t>оплаты</w:t>
      </w:r>
      <w:r w:rsidR="00675F01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 за Товар и </w:t>
      </w:r>
      <w:r w:rsidR="00C93249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его </w:t>
      </w:r>
      <w:r w:rsidR="00675F01" w:rsidRPr="00D82266">
        <w:rPr>
          <w:rFonts w:ascii="Times New Roman" w:hAnsi="Times New Roman" w:cs="Times New Roman"/>
          <w:sz w:val="24"/>
          <w:szCs w:val="24"/>
          <w:lang w:val="ru-RU"/>
        </w:rPr>
        <w:t>доставку.</w:t>
      </w:r>
    </w:p>
    <w:p w14:paraId="67DBFB98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Датой передачи Товара считается дата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оформления</w:t>
      </w:r>
      <w:r w:rsidRPr="00D00114">
        <w:rPr>
          <w:rFonts w:ascii="Times New Roman" w:hAnsi="Times New Roman" w:cs="Times New Roman"/>
          <w:sz w:val="24"/>
          <w:szCs w:val="24"/>
        </w:rPr>
        <w:t xml:space="preserve"> накладной.</w:t>
      </w:r>
    </w:p>
    <w:p w14:paraId="7DD3143E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0114">
        <w:rPr>
          <w:rFonts w:ascii="Times New Roman" w:hAnsi="Times New Roman" w:cs="Times New Roman"/>
          <w:sz w:val="24"/>
          <w:szCs w:val="24"/>
        </w:rPr>
        <w:t xml:space="preserve">Условия поставки: франко-склад Продавца (отпуск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Товара</w:t>
      </w:r>
      <w:r w:rsidRPr="00D00114">
        <w:rPr>
          <w:rFonts w:ascii="Times New Roman" w:hAnsi="Times New Roman" w:cs="Times New Roman"/>
          <w:sz w:val="24"/>
          <w:szCs w:val="24"/>
        </w:rPr>
        <w:t xml:space="preserve"> со склада Продавца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в лесном квартал</w:t>
      </w:r>
      <w:r w:rsidRPr="00D00114">
        <w:rPr>
          <w:rFonts w:ascii="Times New Roman" w:hAnsi="Times New Roman" w:cs="Times New Roman"/>
          <w:sz w:val="24"/>
          <w:szCs w:val="24"/>
        </w:rPr>
        <w:t>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 xml:space="preserve">или франко-склад Покупателя (доставка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Товара </w:t>
      </w:r>
      <w:r w:rsidRPr="00D00114">
        <w:rPr>
          <w:rFonts w:ascii="Times New Roman" w:hAnsi="Times New Roman" w:cs="Times New Roman"/>
          <w:sz w:val="24"/>
          <w:szCs w:val="24"/>
        </w:rPr>
        <w:t>по адресу, указанному Покупателем в Заказе).</w:t>
      </w:r>
      <w:proofErr w:type="gramEnd"/>
    </w:p>
    <w:p w14:paraId="25BC83CA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189A33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КАЧЕСТВО И ПРИЕМКА ТОВАРА</w:t>
      </w:r>
    </w:p>
    <w:p w14:paraId="66E06ABF" w14:textId="77777777" w:rsidR="006A44D6" w:rsidRPr="00D00114" w:rsidRDefault="006A44D6" w:rsidP="006A44D6">
      <w:pPr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C0185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Качество Товара должно соответствовать требованиям СТБ 1510-2012 «Дрова. Технические условия».</w:t>
      </w:r>
    </w:p>
    <w:p w14:paraId="2C8326E1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Приемка Товара по количеству и качеству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№ 1290 от 03.09.2008.</w:t>
      </w:r>
    </w:p>
    <w:p w14:paraId="3E775E3B" w14:textId="060828B0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Сдача-приемка Товара осуществляется на основании товарно-транспортной накладной</w:t>
      </w:r>
      <w:r w:rsidR="00364B4B">
        <w:rPr>
          <w:rFonts w:ascii="Times New Roman" w:hAnsi="Times New Roman" w:cs="Times New Roman"/>
          <w:sz w:val="24"/>
          <w:szCs w:val="24"/>
          <w:lang w:val="ru-RU"/>
        </w:rPr>
        <w:t xml:space="preserve"> (товарной накладной)</w:t>
      </w:r>
      <w:r w:rsidRPr="00D00114">
        <w:rPr>
          <w:rFonts w:ascii="Times New Roman" w:hAnsi="Times New Roman" w:cs="Times New Roman"/>
          <w:sz w:val="24"/>
          <w:szCs w:val="24"/>
        </w:rPr>
        <w:t>, оформленной в установленном порядке.</w:t>
      </w:r>
    </w:p>
    <w:p w14:paraId="0466C4C5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976A0B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4CCC15D7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EBE09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Беларусь.</w:t>
      </w:r>
    </w:p>
    <w:p w14:paraId="4F7D2C72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не несет ответственность за использование приобретенного товара Покупателем в предпринимательских целях.</w:t>
      </w:r>
    </w:p>
    <w:p w14:paraId="101EEEB4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не отвечает за убытки Покупателя, возникшие в результате:</w:t>
      </w:r>
    </w:p>
    <w:p w14:paraId="0DB82857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предоставления недостоверной информации при согласовании заказа, включая неправильное указание идентификационных сведений;</w:t>
      </w:r>
    </w:p>
    <w:p w14:paraId="6CF046E1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неправомерных действий третьих лиц.</w:t>
      </w:r>
    </w:p>
    <w:p w14:paraId="58DC0532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В случае предоставления Покупателем недостоверной информац</w:t>
      </w:r>
      <w:proofErr w:type="gramStart"/>
      <w:r w:rsidRPr="00D00114">
        <w:rPr>
          <w:rFonts w:ascii="Times New Roman" w:hAnsi="Times New Roman" w:cs="Times New Roman"/>
          <w:sz w:val="24"/>
          <w:szCs w:val="24"/>
        </w:rPr>
        <w:t>ии о е</w:t>
      </w:r>
      <w:proofErr w:type="gramEnd"/>
      <w:r w:rsidRPr="00D00114">
        <w:rPr>
          <w:rFonts w:ascii="Times New Roman" w:hAnsi="Times New Roman" w:cs="Times New Roman"/>
          <w:sz w:val="24"/>
          <w:szCs w:val="24"/>
        </w:rPr>
        <w:t>го контактных данных, адресе доставки Заказа или его количестве, Продавец за ненадлежащее исполнение Заказа ответственности не несет.</w:t>
      </w:r>
    </w:p>
    <w:p w14:paraId="0BC038E4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несет полную ответственность за достоверность идентификационных сведений, указанных при подаче заявки для оформления заказа.</w:t>
      </w:r>
    </w:p>
    <w:p w14:paraId="6853419E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Действие непреодолимой силы (форс-мажор).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 на время действия непреодолимой силы. Под непреодолимой силой Стороны понимают чрезвычайные и непреодолимые при данных условиях обстоятельства, препятствующие исполнению своих обязатель</w:t>
      </w:r>
      <w:proofErr w:type="gramStart"/>
      <w:r w:rsidRPr="00D00114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D00114">
        <w:rPr>
          <w:rFonts w:ascii="Times New Roman" w:hAnsi="Times New Roman" w:cs="Times New Roman"/>
          <w:sz w:val="24"/>
          <w:szCs w:val="24"/>
        </w:rPr>
        <w:t xml:space="preserve">оронами по настоящему Договору. К ним относятся стихийные явления (землетрясения, наводнения и т. п.), обстоятельства общественной жизни (военные действия, чрезвычайные положения, забастовки, эпидемии и т. п.), действия меры государственных органов (прямо или косвенно влияющие на </w:t>
      </w:r>
      <w:proofErr w:type="gramStart"/>
      <w:r w:rsidRPr="00D00114">
        <w:rPr>
          <w:rFonts w:ascii="Times New Roman" w:hAnsi="Times New Roman" w:cs="Times New Roman"/>
          <w:sz w:val="24"/>
          <w:szCs w:val="24"/>
        </w:rPr>
        <w:t>какую-либо</w:t>
      </w:r>
      <w:proofErr w:type="gramEnd"/>
      <w:r w:rsidRPr="00D00114">
        <w:rPr>
          <w:rFonts w:ascii="Times New Roman" w:hAnsi="Times New Roman" w:cs="Times New Roman"/>
          <w:sz w:val="24"/>
          <w:szCs w:val="24"/>
        </w:rPr>
        <w:t xml:space="preserve"> из Сторон.). В течение этого времени Стороны не имеют взаимных претензий, и каждая из Сторон принимает на себя свой риск последствия форс-мажорных обстоятельств.</w:t>
      </w:r>
    </w:p>
    <w:p w14:paraId="5D092C7A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FC3B9B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ЗАЩИТА ИНФОРМАЦИИ</w:t>
      </w:r>
    </w:p>
    <w:p w14:paraId="3E8789BE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BC0F18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Заключение настоящего договора неразрывно связано с обработкой персональных данных Покупателя, при этом правовым основанием обработки выступает </w:t>
      </w:r>
      <w:proofErr w:type="spellStart"/>
      <w:r w:rsidRPr="00D0011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D00114">
        <w:rPr>
          <w:rFonts w:ascii="Times New Roman" w:hAnsi="Times New Roman" w:cs="Times New Roman"/>
          <w:sz w:val="24"/>
          <w:szCs w:val="24"/>
        </w:rPr>
        <w:t xml:space="preserve">. 15 ст. 6 Закона </w:t>
      </w:r>
      <w:r w:rsidRPr="00D00114">
        <w:rPr>
          <w:rFonts w:ascii="Times New Roman" w:hAnsi="Times New Roman" w:cs="Times New Roman"/>
          <w:sz w:val="24"/>
          <w:szCs w:val="24"/>
        </w:rPr>
        <w:lastRenderedPageBreak/>
        <w:t>Республики Беларусь «О защите персональных данных» (обработка на основании договора с субъектом персональных данных).</w:t>
      </w:r>
    </w:p>
    <w:p w14:paraId="799BFA16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При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оформлении Заявки </w:t>
      </w:r>
      <w:r w:rsidRPr="00D00114">
        <w:rPr>
          <w:rFonts w:ascii="Times New Roman" w:hAnsi="Times New Roman" w:cs="Times New Roman"/>
          <w:sz w:val="24"/>
          <w:szCs w:val="24"/>
        </w:rPr>
        <w:t xml:space="preserve">на Сайте Покупатель предоставляет следующую информацию: фамилия, имя, отчество, контактный номер телефона, адрес электронной почты,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и в случае необходимости </w:t>
      </w:r>
      <w:r w:rsidRPr="00D00114">
        <w:rPr>
          <w:rFonts w:ascii="Times New Roman" w:hAnsi="Times New Roman" w:cs="Times New Roman"/>
          <w:sz w:val="24"/>
          <w:szCs w:val="24"/>
        </w:rPr>
        <w:t>адрес доставки товара.</w:t>
      </w:r>
    </w:p>
    <w:p w14:paraId="6FD60D42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Предоставляя свои персональные данные Продавцу, Покупатель соглашается на их обработку Продавцом, в том числе в целях выполнения Продавцом обязательств перед Покупателем в рамках настоящей Публичной оферты.</w:t>
      </w:r>
    </w:p>
    <w:p w14:paraId="01C79325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вправе использовать технологию «</w:t>
      </w:r>
      <w:proofErr w:type="spellStart"/>
      <w:r w:rsidRPr="00D00114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D00114">
        <w:rPr>
          <w:rFonts w:ascii="Times New Roman" w:hAnsi="Times New Roman" w:cs="Times New Roman"/>
          <w:sz w:val="24"/>
          <w:szCs w:val="24"/>
        </w:rPr>
        <w:t>». «</w:t>
      </w:r>
      <w:proofErr w:type="spellStart"/>
      <w:r w:rsidRPr="00D00114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D00114">
        <w:rPr>
          <w:rFonts w:ascii="Times New Roman" w:hAnsi="Times New Roman" w:cs="Times New Roman"/>
          <w:sz w:val="24"/>
          <w:szCs w:val="24"/>
        </w:rPr>
        <w:t xml:space="preserve">» не содержат конфиденциальную информацию. Покупатель настоящим дает согласие на сбор, анализ и использование </w:t>
      </w:r>
      <w:proofErr w:type="spellStart"/>
      <w:r w:rsidRPr="00D00114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D00114">
        <w:rPr>
          <w:rFonts w:ascii="Times New Roman" w:hAnsi="Times New Roman" w:cs="Times New Roman"/>
          <w:sz w:val="24"/>
          <w:szCs w:val="24"/>
        </w:rPr>
        <w:t>, в том числе третьими лицами для целей формирования статистики и оптимизации рекламных сообщений.</w:t>
      </w:r>
    </w:p>
    <w:p w14:paraId="606490C9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135E85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АНТИКОРРУПЦИОННАЯ ОГОВОРКА</w:t>
      </w:r>
    </w:p>
    <w:p w14:paraId="3B1DC339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7FD7304E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7D650EED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9.2. При исполнении своих обязанностей по Договору Стороны обязуются не допускать действий коррупционной направленности.</w:t>
      </w:r>
    </w:p>
    <w:p w14:paraId="28FA9E3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3193C6FF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9.4.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D45EE85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C1B8A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СРОК ДЕЙСТВИЯ ПУБЛИЧНОЙ ОФЕРТЫ</w:t>
      </w:r>
    </w:p>
    <w:p w14:paraId="6D1951F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9C8CA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Настоящая Публичная оферта вступает в силу с момента ее акцепта Покупателем в соответствии с п. 2.3. настоящей Публичной оферты, и действует до момента отзыва акцепта Публичной оферты. Отзыв оферты (Договора) может быть осуществлён Продавцом в любое время, но это не является основанием для отказа от обязатель</w:t>
      </w:r>
      <w:proofErr w:type="gramStart"/>
      <w:r w:rsidRPr="00D00114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D00114">
        <w:rPr>
          <w:rFonts w:ascii="Times New Roman" w:hAnsi="Times New Roman" w:cs="Times New Roman"/>
          <w:sz w:val="24"/>
          <w:szCs w:val="24"/>
        </w:rPr>
        <w:t>одавца по уже заключённым договорам.</w:t>
      </w:r>
    </w:p>
    <w:p w14:paraId="1848F4C8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E358D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D36B05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4EBD8CE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</w:p>
    <w:p w14:paraId="58D2B3C9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К отношениям между Покупателем и Продавцом применяются положения законодательства Республики Беларусь.</w:t>
      </w:r>
    </w:p>
    <w:p w14:paraId="2647FF43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Споры, вытекающие из исполнения настоящего договора, решаются путем переговоров, и только в том случае, если согласие не будет достигнуто - в судах Республики Беларусь в соответствии с их подведомственностью и подсудностью.</w:t>
      </w:r>
    </w:p>
    <w:p w14:paraId="33186DA1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Пользуясь услугами Сайта, Покупатель подтверждает, что ознакомлен со всеми пунктами настоящего Договора </w:t>
      </w:r>
      <w:proofErr w:type="gramStart"/>
      <w:r w:rsidRPr="00D0011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00114">
        <w:rPr>
          <w:rFonts w:ascii="Times New Roman" w:hAnsi="Times New Roman" w:cs="Times New Roman"/>
          <w:sz w:val="24"/>
          <w:szCs w:val="24"/>
        </w:rPr>
        <w:t xml:space="preserve"> безусловно принимает их.</w:t>
      </w:r>
    </w:p>
    <w:p w14:paraId="4B328D7C" w14:textId="77777777" w:rsidR="006A44D6" w:rsidRPr="00D00114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A9946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right="-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РЕКВИЗИТЫ ПРОДАВЦА</w:t>
      </w:r>
    </w:p>
    <w:p w14:paraId="2D86FA5B" w14:textId="77777777" w:rsidR="006A44D6" w:rsidRPr="00D00114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F4C80" w14:textId="626EB7C9" w:rsidR="006A44D6" w:rsidRPr="00D00114" w:rsidRDefault="004B5505" w:rsidP="006A44D6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Государственное</w:t>
      </w:r>
      <w:r w:rsidR="006A44D6" w:rsidRPr="00D00114">
        <w:rPr>
          <w:rFonts w:ascii="Times New Roman" w:hAnsi="Times New Roman" w:cs="Times New Roman"/>
          <w:bCs/>
          <w:sz w:val="24"/>
          <w:szCs w:val="24"/>
        </w:rPr>
        <w:t xml:space="preserve"> лесохозяйственное </w:t>
      </w:r>
      <w:r>
        <w:rPr>
          <w:rFonts w:ascii="Times New Roman" w:hAnsi="Times New Roman" w:cs="Times New Roman"/>
          <w:bCs/>
          <w:sz w:val="24"/>
          <w:szCs w:val="24"/>
        </w:rPr>
        <w:t>учреждение 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Малоритский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лесхоз</w:t>
      </w:r>
      <w:r w:rsidR="006A44D6" w:rsidRPr="00D001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6A44D6" w:rsidRPr="00D00114">
        <w:rPr>
          <w:rFonts w:ascii="Times New Roman" w:hAnsi="Times New Roman" w:cs="Times New Roman"/>
          <w:bCs/>
          <w:sz w:val="24"/>
          <w:szCs w:val="24"/>
        </w:rPr>
        <w:t>лесхоз</w:t>
      </w:r>
      <w:proofErr w:type="spellEnd"/>
      <w:proofErr w:type="gramEnd"/>
      <w:r w:rsidR="006A44D6" w:rsidRPr="00D00114">
        <w:rPr>
          <w:rFonts w:ascii="Times New Roman" w:hAnsi="Times New Roman" w:cs="Times New Roman"/>
          <w:bCs/>
          <w:sz w:val="24"/>
          <w:szCs w:val="24"/>
        </w:rPr>
        <w:t>»</w:t>
      </w:r>
    </w:p>
    <w:p w14:paraId="4D66A35D" w14:textId="2F26D91E" w:rsidR="006A44D6" w:rsidRPr="004B5505" w:rsidRDefault="004B5505" w:rsidP="006A44D6">
      <w:pPr>
        <w:widowControl w:val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225903</w:t>
      </w:r>
      <w:r w:rsidR="006A44D6" w:rsidRPr="00D00114">
        <w:rPr>
          <w:rFonts w:ascii="Times New Roman" w:hAnsi="Times New Roman" w:cs="Times New Roman"/>
          <w:sz w:val="24"/>
          <w:szCs w:val="24"/>
        </w:rPr>
        <w:t>, Брест</w:t>
      </w:r>
      <w:r>
        <w:rPr>
          <w:rFonts w:ascii="Times New Roman" w:hAnsi="Times New Roman" w:cs="Times New Roman"/>
          <w:sz w:val="24"/>
          <w:szCs w:val="24"/>
        </w:rPr>
        <w:t xml:space="preserve">ская область,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Малорита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ул. </w:t>
      </w:r>
      <w:r>
        <w:rPr>
          <w:rFonts w:ascii="Times New Roman" w:hAnsi="Times New Roman" w:cs="Times New Roman"/>
          <w:sz w:val="24"/>
          <w:szCs w:val="24"/>
          <w:lang w:val="ru-RU"/>
        </w:rPr>
        <w:t>Советская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138</w:t>
      </w:r>
    </w:p>
    <w:p w14:paraId="759610F5" w14:textId="3DB31573" w:rsidR="006A44D6" w:rsidRPr="00C51597" w:rsidRDefault="004B5505" w:rsidP="006A44D6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УНП </w:t>
      </w:r>
      <w:r>
        <w:rPr>
          <w:rFonts w:ascii="Times New Roman" w:hAnsi="Times New Roman" w:cs="Times New Roman"/>
          <w:sz w:val="24"/>
          <w:szCs w:val="24"/>
          <w:lang w:val="ru-RU"/>
        </w:rPr>
        <w:t>290314125</w:t>
      </w:r>
      <w:r w:rsidR="006A44D6" w:rsidRPr="00D00114">
        <w:rPr>
          <w:rFonts w:ascii="Times New Roman" w:hAnsi="Times New Roman" w:cs="Times New Roman"/>
          <w:sz w:val="24"/>
          <w:szCs w:val="24"/>
        </w:rPr>
        <w:t xml:space="preserve">, </w:t>
      </w:r>
      <w:r w:rsidR="006A44D6" w:rsidRPr="00D00114">
        <w:rPr>
          <w:rFonts w:ascii="Times New Roman" w:hAnsi="Times New Roman" w:cs="Times New Roman"/>
          <w:sz w:val="24"/>
          <w:szCs w:val="24"/>
          <w:lang w:val="en-US"/>
        </w:rPr>
        <w:t>GLN</w:t>
      </w:r>
      <w:r w:rsidR="007F1F9C">
        <w:rPr>
          <w:rFonts w:ascii="Times New Roman" w:hAnsi="Times New Roman" w:cs="Times New Roman"/>
          <w:sz w:val="24"/>
          <w:szCs w:val="24"/>
        </w:rPr>
        <w:t xml:space="preserve"> </w:t>
      </w:r>
      <w:r w:rsidR="007F1F9C" w:rsidRPr="00C51597">
        <w:rPr>
          <w:rFonts w:ascii="Times New Roman" w:hAnsi="Times New Roman" w:cs="Times New Roman"/>
          <w:sz w:val="24"/>
          <w:szCs w:val="24"/>
        </w:rPr>
        <w:t>4819150970004</w:t>
      </w:r>
    </w:p>
    <w:p w14:paraId="666756A9" w14:textId="28AE6125" w:rsidR="006A44D6" w:rsidRPr="00C51597" w:rsidRDefault="006A44D6" w:rsidP="006A44D6">
      <w:pPr>
        <w:widowContro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D0011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51597">
        <w:rPr>
          <w:rFonts w:ascii="Times New Roman" w:hAnsi="Times New Roman" w:cs="Times New Roman"/>
          <w:sz w:val="24"/>
          <w:szCs w:val="24"/>
        </w:rPr>
        <w:t>/</w:t>
      </w:r>
      <w:r w:rsidRPr="00D00114">
        <w:rPr>
          <w:rFonts w:ascii="Times New Roman" w:hAnsi="Times New Roman" w:cs="Times New Roman"/>
          <w:sz w:val="24"/>
          <w:szCs w:val="24"/>
        </w:rPr>
        <w:t>с</w:t>
      </w:r>
      <w:r w:rsidRPr="00C51597">
        <w:rPr>
          <w:rFonts w:ascii="Times New Roman" w:hAnsi="Times New Roman" w:cs="Times New Roman"/>
          <w:sz w:val="24"/>
          <w:szCs w:val="24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4B5505" w:rsidRPr="00C51597">
        <w:rPr>
          <w:rFonts w:ascii="Times New Roman" w:hAnsi="Times New Roman" w:cs="Times New Roman"/>
          <w:sz w:val="24"/>
          <w:szCs w:val="24"/>
        </w:rPr>
        <w:t>71</w:t>
      </w:r>
      <w:r w:rsidRPr="00C51597">
        <w:rPr>
          <w:rFonts w:ascii="Times New Roman" w:hAnsi="Times New Roman" w:cs="Times New Roman"/>
          <w:sz w:val="24"/>
          <w:szCs w:val="24"/>
        </w:rPr>
        <w:t xml:space="preserve"> </w:t>
      </w:r>
      <w:r w:rsidR="004B5505">
        <w:rPr>
          <w:rFonts w:ascii="Times New Roman" w:hAnsi="Times New Roman" w:cs="Times New Roman"/>
          <w:sz w:val="24"/>
          <w:szCs w:val="24"/>
          <w:lang w:val="en-US"/>
        </w:rPr>
        <w:t>BAP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B5505" w:rsidRPr="00C51597">
        <w:rPr>
          <w:rFonts w:ascii="Times New Roman" w:hAnsi="Times New Roman" w:cs="Times New Roman"/>
          <w:sz w:val="24"/>
          <w:szCs w:val="24"/>
        </w:rPr>
        <w:t xml:space="preserve"> 3015 8671</w:t>
      </w:r>
      <w:r w:rsidR="007F1F9C" w:rsidRPr="00C51597">
        <w:rPr>
          <w:rFonts w:ascii="Times New Roman" w:hAnsi="Times New Roman" w:cs="Times New Roman"/>
          <w:sz w:val="24"/>
          <w:szCs w:val="24"/>
        </w:rPr>
        <w:t xml:space="preserve"> 4001 0</w:t>
      </w:r>
      <w:r w:rsidRPr="00C51597">
        <w:rPr>
          <w:rFonts w:ascii="Times New Roman" w:hAnsi="Times New Roman" w:cs="Times New Roman"/>
          <w:sz w:val="24"/>
          <w:szCs w:val="24"/>
        </w:rPr>
        <w:t xml:space="preserve">000 0000 </w:t>
      </w:r>
      <w:r w:rsidRPr="00D00114">
        <w:rPr>
          <w:rFonts w:ascii="Times New Roman" w:hAnsi="Times New Roman" w:cs="Times New Roman"/>
          <w:sz w:val="24"/>
          <w:szCs w:val="24"/>
        </w:rPr>
        <w:t>в</w:t>
      </w:r>
      <w:r w:rsidRPr="00C51597">
        <w:rPr>
          <w:rFonts w:ascii="Times New Roman" w:hAnsi="Times New Roman" w:cs="Times New Roman"/>
          <w:sz w:val="24"/>
          <w:szCs w:val="24"/>
        </w:rPr>
        <w:t xml:space="preserve"> </w:t>
      </w:r>
      <w:r w:rsidR="007F1F9C">
        <w:rPr>
          <w:rFonts w:ascii="Times New Roman" w:hAnsi="Times New Roman" w:cs="Times New Roman"/>
          <w:sz w:val="24"/>
          <w:szCs w:val="24"/>
        </w:rPr>
        <w:t>ОАО</w:t>
      </w:r>
      <w:r w:rsidR="007F1F9C" w:rsidRPr="00C51597">
        <w:rPr>
          <w:rFonts w:ascii="Times New Roman" w:hAnsi="Times New Roman" w:cs="Times New Roman"/>
          <w:sz w:val="24"/>
          <w:szCs w:val="24"/>
        </w:rPr>
        <w:t xml:space="preserve"> «</w:t>
      </w:r>
      <w:r w:rsidR="007F1F9C">
        <w:rPr>
          <w:rFonts w:ascii="Times New Roman" w:hAnsi="Times New Roman" w:cs="Times New Roman"/>
          <w:sz w:val="24"/>
          <w:szCs w:val="24"/>
        </w:rPr>
        <w:t>АСБ</w:t>
      </w:r>
      <w:r w:rsidR="007F1F9C" w:rsidRPr="00C51597">
        <w:rPr>
          <w:rFonts w:ascii="Times New Roman" w:hAnsi="Times New Roman" w:cs="Times New Roman"/>
          <w:sz w:val="24"/>
          <w:szCs w:val="24"/>
        </w:rPr>
        <w:t xml:space="preserve"> </w:t>
      </w:r>
      <w:r w:rsidR="007F1F9C">
        <w:rPr>
          <w:rFonts w:ascii="Times New Roman" w:hAnsi="Times New Roman" w:cs="Times New Roman"/>
          <w:sz w:val="24"/>
          <w:szCs w:val="24"/>
        </w:rPr>
        <w:t>Бел</w:t>
      </w:r>
      <w:proofErr w:type="spellStart"/>
      <w:r w:rsidR="007F1F9C">
        <w:rPr>
          <w:rFonts w:ascii="Times New Roman" w:hAnsi="Times New Roman" w:cs="Times New Roman"/>
          <w:sz w:val="24"/>
          <w:szCs w:val="24"/>
          <w:lang w:val="ru-RU"/>
        </w:rPr>
        <w:t>агропромбанк</w:t>
      </w:r>
      <w:proofErr w:type="spellEnd"/>
      <w:r w:rsidR="007F1F9C" w:rsidRPr="00C51597">
        <w:rPr>
          <w:rFonts w:ascii="Times New Roman" w:hAnsi="Times New Roman" w:cs="Times New Roman"/>
          <w:sz w:val="24"/>
          <w:szCs w:val="24"/>
        </w:rPr>
        <w:t xml:space="preserve">» </w:t>
      </w:r>
      <w:r w:rsidR="007F1F9C">
        <w:rPr>
          <w:rFonts w:ascii="Times New Roman" w:hAnsi="Times New Roman" w:cs="Times New Roman"/>
          <w:sz w:val="24"/>
          <w:szCs w:val="24"/>
        </w:rPr>
        <w:t>г</w:t>
      </w:r>
      <w:r w:rsidR="007F1F9C" w:rsidRPr="00C51597">
        <w:rPr>
          <w:rFonts w:ascii="Times New Roman" w:hAnsi="Times New Roman" w:cs="Times New Roman"/>
          <w:sz w:val="24"/>
          <w:szCs w:val="24"/>
        </w:rPr>
        <w:t xml:space="preserve">. </w:t>
      </w:r>
      <w:r w:rsidR="007F1F9C">
        <w:rPr>
          <w:rFonts w:ascii="Times New Roman" w:hAnsi="Times New Roman" w:cs="Times New Roman"/>
          <w:sz w:val="24"/>
          <w:szCs w:val="24"/>
        </w:rPr>
        <w:t>М</w:t>
      </w:r>
      <w:proofErr w:type="spellStart"/>
      <w:r w:rsidR="007F1F9C">
        <w:rPr>
          <w:rFonts w:ascii="Times New Roman" w:hAnsi="Times New Roman" w:cs="Times New Roman"/>
          <w:sz w:val="24"/>
          <w:szCs w:val="24"/>
          <w:lang w:val="ru-RU"/>
        </w:rPr>
        <w:t>алорита</w:t>
      </w:r>
      <w:proofErr w:type="spellEnd"/>
      <w:r w:rsidRPr="00C51597">
        <w:rPr>
          <w:rFonts w:ascii="Times New Roman" w:hAnsi="Times New Roman" w:cs="Times New Roman"/>
          <w:sz w:val="24"/>
          <w:szCs w:val="24"/>
        </w:rPr>
        <w:t xml:space="preserve">, </w:t>
      </w:r>
      <w:r w:rsidRPr="00D00114">
        <w:rPr>
          <w:rFonts w:ascii="Times New Roman" w:hAnsi="Times New Roman" w:cs="Times New Roman"/>
          <w:sz w:val="24"/>
          <w:szCs w:val="24"/>
        </w:rPr>
        <w:t>БИК</w:t>
      </w:r>
      <w:r w:rsidRPr="00C51597">
        <w:rPr>
          <w:rFonts w:ascii="Times New Roman" w:hAnsi="Times New Roman" w:cs="Times New Roman"/>
          <w:sz w:val="24"/>
          <w:szCs w:val="24"/>
        </w:rPr>
        <w:t xml:space="preserve"> </w:t>
      </w:r>
      <w:r w:rsidR="007F1F9C">
        <w:rPr>
          <w:rFonts w:ascii="Times New Roman" w:hAnsi="Times New Roman" w:cs="Times New Roman"/>
          <w:sz w:val="24"/>
          <w:szCs w:val="24"/>
          <w:lang w:val="en-US"/>
        </w:rPr>
        <w:t>BAP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BBY</w:t>
      </w:r>
      <w:r w:rsidRPr="00C51597">
        <w:rPr>
          <w:rFonts w:ascii="Times New Roman" w:hAnsi="Times New Roman" w:cs="Times New Roman"/>
          <w:sz w:val="24"/>
          <w:szCs w:val="24"/>
        </w:rPr>
        <w:t>2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51597">
        <w:rPr>
          <w:rFonts w:ascii="Times New Roman" w:hAnsi="Times New Roman" w:cs="Times New Roman"/>
          <w:sz w:val="24"/>
          <w:szCs w:val="24"/>
        </w:rPr>
        <w:t xml:space="preserve">, </w:t>
      </w:r>
      <w:r w:rsidRPr="00D00114">
        <w:rPr>
          <w:rFonts w:ascii="Times New Roman" w:hAnsi="Times New Roman" w:cs="Times New Roman"/>
          <w:sz w:val="24"/>
          <w:szCs w:val="24"/>
        </w:rPr>
        <w:t>т</w:t>
      </w:r>
      <w:r w:rsidRPr="00C51597">
        <w:rPr>
          <w:rFonts w:ascii="Times New Roman" w:hAnsi="Times New Roman" w:cs="Times New Roman"/>
          <w:sz w:val="24"/>
          <w:szCs w:val="24"/>
        </w:rPr>
        <w:t>/</w:t>
      </w:r>
      <w:r w:rsidRPr="00D00114">
        <w:rPr>
          <w:rFonts w:ascii="Times New Roman" w:hAnsi="Times New Roman" w:cs="Times New Roman"/>
          <w:sz w:val="24"/>
          <w:szCs w:val="24"/>
        </w:rPr>
        <w:t>ф</w:t>
      </w:r>
      <w:r w:rsidR="00C51597">
        <w:rPr>
          <w:rFonts w:ascii="Times New Roman" w:hAnsi="Times New Roman" w:cs="Times New Roman"/>
          <w:sz w:val="24"/>
          <w:szCs w:val="24"/>
        </w:rPr>
        <w:t xml:space="preserve"> 8 016</w:t>
      </w:r>
      <w:r w:rsidR="00C51597" w:rsidRPr="00C51597">
        <w:rPr>
          <w:rFonts w:ascii="Times New Roman" w:hAnsi="Times New Roman" w:cs="Times New Roman"/>
          <w:sz w:val="24"/>
          <w:szCs w:val="24"/>
        </w:rPr>
        <w:t>51</w:t>
      </w:r>
      <w:r w:rsidR="00C51597">
        <w:rPr>
          <w:rFonts w:ascii="Times New Roman" w:hAnsi="Times New Roman" w:cs="Times New Roman"/>
          <w:sz w:val="24"/>
          <w:szCs w:val="24"/>
        </w:rPr>
        <w:t xml:space="preserve"> </w:t>
      </w:r>
      <w:r w:rsidR="00C51597" w:rsidRPr="00C51597">
        <w:rPr>
          <w:rFonts w:ascii="Times New Roman" w:hAnsi="Times New Roman" w:cs="Times New Roman"/>
          <w:sz w:val="24"/>
          <w:szCs w:val="24"/>
        </w:rPr>
        <w:t>20665</w:t>
      </w:r>
      <w:r w:rsidRPr="00C515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0114">
        <w:rPr>
          <w:rFonts w:ascii="Times New Roman" w:hAnsi="Times New Roman" w:cs="Times New Roman"/>
          <w:sz w:val="24"/>
          <w:szCs w:val="24"/>
        </w:rPr>
        <w:t>эл</w:t>
      </w:r>
      <w:r w:rsidRPr="00C51597">
        <w:rPr>
          <w:rFonts w:ascii="Times New Roman" w:hAnsi="Times New Roman" w:cs="Times New Roman"/>
          <w:sz w:val="24"/>
          <w:szCs w:val="24"/>
        </w:rPr>
        <w:t>.</w:t>
      </w:r>
      <w:r w:rsidRPr="00D00114">
        <w:rPr>
          <w:rFonts w:ascii="Times New Roman" w:hAnsi="Times New Roman" w:cs="Times New Roman"/>
          <w:sz w:val="24"/>
          <w:szCs w:val="24"/>
        </w:rPr>
        <w:t>почта</w:t>
      </w:r>
      <w:proofErr w:type="spellEnd"/>
      <w:r w:rsidRPr="00C515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51597">
        <w:rPr>
          <w:rFonts w:ascii="Times New Roman" w:hAnsi="Times New Roman" w:cs="Times New Roman"/>
          <w:sz w:val="24"/>
          <w:szCs w:val="24"/>
          <w:lang w:val="en-US"/>
        </w:rPr>
        <w:t>malorita</w:t>
      </w:r>
      <w:proofErr w:type="spellEnd"/>
      <w:r w:rsidR="00C51597" w:rsidRPr="00C51597">
        <w:rPr>
          <w:rFonts w:ascii="Times New Roman" w:hAnsi="Times New Roman" w:cs="Times New Roman"/>
          <w:sz w:val="24"/>
          <w:szCs w:val="24"/>
        </w:rPr>
        <w:t>@</w:t>
      </w:r>
      <w:r w:rsidR="00C51597">
        <w:rPr>
          <w:rFonts w:ascii="Times New Roman" w:hAnsi="Times New Roman" w:cs="Times New Roman"/>
          <w:sz w:val="24"/>
          <w:szCs w:val="24"/>
          <w:lang w:val="en-US"/>
        </w:rPr>
        <w:t>lesnoi</w:t>
      </w:r>
      <w:r w:rsidRPr="00C51597">
        <w:rPr>
          <w:rFonts w:ascii="Times New Roman" w:hAnsi="Times New Roman" w:cs="Times New Roman"/>
          <w:sz w:val="24"/>
          <w:szCs w:val="24"/>
        </w:rPr>
        <w:t>.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b</w:t>
      </w:r>
      <w:bookmarkStart w:id="0" w:name="_GoBack"/>
      <w:bookmarkEnd w:id="0"/>
      <w:r w:rsidRPr="00D00114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14:paraId="797CF47B" w14:textId="77777777" w:rsidR="00F12C76" w:rsidRPr="00C51597" w:rsidRDefault="00F12C76" w:rsidP="006C0B77">
      <w:pPr>
        <w:ind w:firstLine="709"/>
        <w:jc w:val="both"/>
      </w:pPr>
    </w:p>
    <w:sectPr w:rsidR="00F12C76" w:rsidRPr="00C51597" w:rsidSect="00B25690">
      <w:footerReference w:type="default" r:id="rId12"/>
      <w:pgSz w:w="11909" w:h="16834"/>
      <w:pgMar w:top="709" w:right="569" w:bottom="567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9E74D" w14:textId="77777777" w:rsidR="00894B17" w:rsidRDefault="00894B17">
      <w:pPr>
        <w:spacing w:line="240" w:lineRule="auto"/>
      </w:pPr>
      <w:r>
        <w:separator/>
      </w:r>
    </w:p>
  </w:endnote>
  <w:endnote w:type="continuationSeparator" w:id="0">
    <w:p w14:paraId="2FEF1529" w14:textId="77777777" w:rsidR="00894B17" w:rsidRDefault="00894B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218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748AEE" w14:textId="77777777" w:rsidR="00A23305" w:rsidRPr="006F6615" w:rsidRDefault="006A44D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66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66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F66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1597" w:rsidRPr="00C515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6F66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C719A4" w14:textId="77777777" w:rsidR="00894B17" w:rsidRDefault="00894B17">
      <w:pPr>
        <w:spacing w:line="240" w:lineRule="auto"/>
      </w:pPr>
      <w:r>
        <w:separator/>
      </w:r>
    </w:p>
  </w:footnote>
  <w:footnote w:type="continuationSeparator" w:id="0">
    <w:p w14:paraId="0C161DCE" w14:textId="77777777" w:rsidR="00894B17" w:rsidRDefault="00894B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A22A7"/>
    <w:multiLevelType w:val="multilevel"/>
    <w:tmpl w:val="6C72B346"/>
    <w:lvl w:ilvl="0">
      <w:start w:val="1"/>
      <w:numFmt w:val="decimal"/>
      <w:suff w:val="space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D6"/>
    <w:rsid w:val="000033DC"/>
    <w:rsid w:val="00003B1E"/>
    <w:rsid w:val="0009014B"/>
    <w:rsid w:val="000A52C4"/>
    <w:rsid w:val="000B718E"/>
    <w:rsid w:val="0010432D"/>
    <w:rsid w:val="001129A5"/>
    <w:rsid w:val="001858E0"/>
    <w:rsid w:val="001C3B60"/>
    <w:rsid w:val="001C5514"/>
    <w:rsid w:val="001C66E9"/>
    <w:rsid w:val="001D15A4"/>
    <w:rsid w:val="00200397"/>
    <w:rsid w:val="0023303E"/>
    <w:rsid w:val="002729E3"/>
    <w:rsid w:val="00280028"/>
    <w:rsid w:val="002B1D20"/>
    <w:rsid w:val="00351B50"/>
    <w:rsid w:val="003613A4"/>
    <w:rsid w:val="00364B4B"/>
    <w:rsid w:val="00383902"/>
    <w:rsid w:val="00385C90"/>
    <w:rsid w:val="003E2356"/>
    <w:rsid w:val="00485819"/>
    <w:rsid w:val="004B5505"/>
    <w:rsid w:val="00534ED2"/>
    <w:rsid w:val="006108DB"/>
    <w:rsid w:val="00611C23"/>
    <w:rsid w:val="006128FD"/>
    <w:rsid w:val="00675F01"/>
    <w:rsid w:val="006A3D7D"/>
    <w:rsid w:val="006A44D6"/>
    <w:rsid w:val="006C0B77"/>
    <w:rsid w:val="006C4445"/>
    <w:rsid w:val="006F42D2"/>
    <w:rsid w:val="00762EB3"/>
    <w:rsid w:val="0076663B"/>
    <w:rsid w:val="007818CE"/>
    <w:rsid w:val="00791D86"/>
    <w:rsid w:val="00792B64"/>
    <w:rsid w:val="007A5FA5"/>
    <w:rsid w:val="007F1F9C"/>
    <w:rsid w:val="008036E7"/>
    <w:rsid w:val="008242FF"/>
    <w:rsid w:val="00870751"/>
    <w:rsid w:val="00886B53"/>
    <w:rsid w:val="00894B17"/>
    <w:rsid w:val="008E7795"/>
    <w:rsid w:val="00922C48"/>
    <w:rsid w:val="009D18A9"/>
    <w:rsid w:val="00A52696"/>
    <w:rsid w:val="00A8634D"/>
    <w:rsid w:val="00A95FE8"/>
    <w:rsid w:val="00AE1B04"/>
    <w:rsid w:val="00B25690"/>
    <w:rsid w:val="00B45C6E"/>
    <w:rsid w:val="00B915B7"/>
    <w:rsid w:val="00BC7828"/>
    <w:rsid w:val="00C51597"/>
    <w:rsid w:val="00C608F6"/>
    <w:rsid w:val="00C93249"/>
    <w:rsid w:val="00C9636A"/>
    <w:rsid w:val="00CB1C6C"/>
    <w:rsid w:val="00CF6C6A"/>
    <w:rsid w:val="00D15872"/>
    <w:rsid w:val="00D46C9F"/>
    <w:rsid w:val="00D676B3"/>
    <w:rsid w:val="00D71CEB"/>
    <w:rsid w:val="00D82266"/>
    <w:rsid w:val="00D96E7F"/>
    <w:rsid w:val="00DD6FAF"/>
    <w:rsid w:val="00E64C6B"/>
    <w:rsid w:val="00E664D8"/>
    <w:rsid w:val="00E871B4"/>
    <w:rsid w:val="00EA59DF"/>
    <w:rsid w:val="00EE4070"/>
    <w:rsid w:val="00F06468"/>
    <w:rsid w:val="00F12C76"/>
    <w:rsid w:val="00FA1A02"/>
    <w:rsid w:val="00FD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3EF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4D6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4D6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6A44D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A44D6"/>
    <w:rPr>
      <w:rFonts w:ascii="Arial" w:eastAsia="Arial" w:hAnsi="Arial" w:cs="Arial"/>
      <w:lang w:val="ru" w:eastAsia="ru-RU"/>
    </w:rPr>
  </w:style>
  <w:style w:type="paragraph" w:styleId="a6">
    <w:name w:val="List Paragraph"/>
    <w:basedOn w:val="a"/>
    <w:uiPriority w:val="34"/>
    <w:qFormat/>
    <w:rsid w:val="006A44D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92B64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6A3D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D7D"/>
    <w:rPr>
      <w:rFonts w:ascii="Tahoma" w:eastAsia="Arial" w:hAnsi="Tahoma" w:cs="Tahoma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4D6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4D6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6A44D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A44D6"/>
    <w:rPr>
      <w:rFonts w:ascii="Arial" w:eastAsia="Arial" w:hAnsi="Arial" w:cs="Arial"/>
      <w:lang w:val="ru" w:eastAsia="ru-RU"/>
    </w:rPr>
  </w:style>
  <w:style w:type="paragraph" w:styleId="a6">
    <w:name w:val="List Paragraph"/>
    <w:basedOn w:val="a"/>
    <w:uiPriority w:val="34"/>
    <w:qFormat/>
    <w:rsid w:val="006A44D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92B64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6A3D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D7D"/>
    <w:rPr>
      <w:rFonts w:ascii="Tahoma" w:eastAsia="Arial" w:hAnsi="Tahoma" w:cs="Tahoma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melles.by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aloritales.by/drov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zdaleshoz.by/drevesina-v-kruglom-vid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oritales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lawer</dc:creator>
  <cp:lastModifiedBy>user</cp:lastModifiedBy>
  <cp:revision>10</cp:revision>
  <cp:lastPrinted>2026-08-28T07:39:00Z</cp:lastPrinted>
  <dcterms:created xsi:type="dcterms:W3CDTF">2026-08-28T06:57:00Z</dcterms:created>
  <dcterms:modified xsi:type="dcterms:W3CDTF">2026-08-28T07:51:00Z</dcterms:modified>
</cp:coreProperties>
</file>