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134A39" w:rsidRPr="004E138C" w:rsidTr="00A002C9">
        <w:tc>
          <w:tcPr>
            <w:tcW w:w="4678" w:type="dxa"/>
            <w:hideMark/>
          </w:tcPr>
          <w:p w:rsidR="00134A39" w:rsidRPr="004E138C" w:rsidRDefault="00134A39" w:rsidP="00A002C9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4E138C">
              <w:rPr>
                <w:sz w:val="30"/>
                <w:szCs w:val="30"/>
                <w:lang w:val="be-BY"/>
              </w:rPr>
              <w:t>МАЛАРЫЦКІ РАЁННЫ</w:t>
            </w:r>
          </w:p>
          <w:p w:rsidR="00134A39" w:rsidRPr="004E138C" w:rsidRDefault="00134A39" w:rsidP="00A002C9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4E138C">
              <w:rPr>
                <w:sz w:val="30"/>
                <w:szCs w:val="30"/>
                <w:lang w:val="be-BY"/>
              </w:rPr>
              <w:t>ВЫКАНАЎЧЫ КАМІТЭТ</w:t>
            </w:r>
          </w:p>
        </w:tc>
        <w:tc>
          <w:tcPr>
            <w:tcW w:w="4961" w:type="dxa"/>
            <w:hideMark/>
          </w:tcPr>
          <w:p w:rsidR="00134A39" w:rsidRPr="004E138C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30"/>
                <w:szCs w:val="30"/>
                <w:lang w:val="be-BY"/>
              </w:rPr>
            </w:pPr>
            <w:r w:rsidRPr="004E138C">
              <w:rPr>
                <w:sz w:val="30"/>
                <w:szCs w:val="30"/>
                <w:lang w:val="be-BY"/>
              </w:rPr>
              <w:t>МАЛОРИТСКИЙ РАЙОННЫЙ ИСПОЛНИТЕЛЬНЫЙ КОМИТЕТ</w:t>
            </w:r>
          </w:p>
        </w:tc>
      </w:tr>
      <w:tr w:rsidR="00134A39" w:rsidRPr="004E138C" w:rsidTr="00A002C9">
        <w:tc>
          <w:tcPr>
            <w:tcW w:w="4678" w:type="dxa"/>
          </w:tcPr>
          <w:p w:rsidR="00134A39" w:rsidRPr="004E138C" w:rsidRDefault="00134A39" w:rsidP="00A002C9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134A39" w:rsidRPr="004E138C" w:rsidRDefault="00134A39" w:rsidP="00A002C9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4E138C">
              <w:rPr>
                <w:sz w:val="30"/>
                <w:szCs w:val="30"/>
                <w:lang w:val="be-BY"/>
              </w:rPr>
              <w:t>РАШЭННЕ</w:t>
            </w:r>
          </w:p>
          <w:p w:rsidR="00134A39" w:rsidRPr="004E138C" w:rsidRDefault="00134A39" w:rsidP="00A002C9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134A39" w:rsidRPr="004E138C" w:rsidRDefault="00134A39" w:rsidP="00A002C9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134A39" w:rsidRPr="004E138C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30"/>
                <w:szCs w:val="30"/>
                <w:lang w:val="be-BY"/>
              </w:rPr>
            </w:pPr>
          </w:p>
          <w:p w:rsidR="00134A39" w:rsidRPr="004E138C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30"/>
                <w:szCs w:val="30"/>
                <w:lang w:val="be-BY"/>
              </w:rPr>
            </w:pPr>
            <w:r w:rsidRPr="004E138C">
              <w:rPr>
                <w:sz w:val="30"/>
                <w:szCs w:val="30"/>
                <w:lang w:val="be-BY"/>
              </w:rPr>
              <w:t>РЕШЕНИЕ</w:t>
            </w:r>
          </w:p>
          <w:p w:rsidR="00134A39" w:rsidRPr="004E138C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30"/>
                <w:szCs w:val="30"/>
                <w:lang w:val="be-BY"/>
              </w:rPr>
            </w:pPr>
          </w:p>
          <w:p w:rsidR="00134A39" w:rsidRPr="004E138C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134A39" w:rsidRPr="004E138C" w:rsidTr="00A002C9">
        <w:tc>
          <w:tcPr>
            <w:tcW w:w="4678" w:type="dxa"/>
            <w:hideMark/>
          </w:tcPr>
          <w:p w:rsidR="00134A39" w:rsidRPr="004E138C" w:rsidRDefault="00134A39" w:rsidP="00A002C9">
            <w:pPr>
              <w:autoSpaceDN w:val="0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14 </w:t>
            </w:r>
            <w:r w:rsidRPr="004E138C">
              <w:rPr>
                <w:sz w:val="30"/>
                <w:szCs w:val="30"/>
              </w:rPr>
              <w:t>декабря 2021 г.   № 15</w:t>
            </w:r>
            <w:r>
              <w:rPr>
                <w:sz w:val="30"/>
                <w:szCs w:val="30"/>
              </w:rPr>
              <w:t>66</w:t>
            </w:r>
          </w:p>
        </w:tc>
        <w:tc>
          <w:tcPr>
            <w:tcW w:w="4961" w:type="dxa"/>
          </w:tcPr>
          <w:p w:rsidR="00134A39" w:rsidRPr="004E138C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134A39" w:rsidTr="00A002C9">
        <w:tc>
          <w:tcPr>
            <w:tcW w:w="4678" w:type="dxa"/>
            <w:hideMark/>
          </w:tcPr>
          <w:p w:rsidR="00134A39" w:rsidRDefault="00134A39" w:rsidP="00A002C9">
            <w:pPr>
              <w:autoSpaceDN w:val="0"/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г.Маларыта</w:t>
            </w:r>
          </w:p>
        </w:tc>
        <w:tc>
          <w:tcPr>
            <w:tcW w:w="4961" w:type="dxa"/>
            <w:hideMark/>
          </w:tcPr>
          <w:p w:rsidR="00134A39" w:rsidRDefault="00134A39" w:rsidP="00A002C9">
            <w:pPr>
              <w:autoSpaceDN w:val="0"/>
              <w:spacing w:line="28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Малорита </w:t>
            </w:r>
          </w:p>
        </w:tc>
      </w:tr>
    </w:tbl>
    <w:p w:rsidR="00134A39" w:rsidRDefault="00134A39" w:rsidP="00134A39">
      <w:pPr>
        <w:spacing w:line="280" w:lineRule="exact"/>
        <w:rPr>
          <w:sz w:val="30"/>
          <w:szCs w:val="30"/>
          <w:lang w:eastAsia="en-US"/>
        </w:rPr>
      </w:pPr>
    </w:p>
    <w:p w:rsidR="00134A39" w:rsidRDefault="00134A39" w:rsidP="00134A39">
      <w:pPr>
        <w:spacing w:line="280" w:lineRule="exact"/>
        <w:rPr>
          <w:sz w:val="30"/>
          <w:szCs w:val="30"/>
          <w:lang w:eastAsia="en-US"/>
        </w:rPr>
      </w:pPr>
    </w:p>
    <w:p w:rsidR="00134A39" w:rsidRPr="00164751" w:rsidRDefault="00134A39" w:rsidP="00134A39">
      <w:pPr>
        <w:spacing w:line="280" w:lineRule="exact"/>
        <w:ind w:right="4535"/>
        <w:jc w:val="both"/>
        <w:rPr>
          <w:sz w:val="30"/>
          <w:szCs w:val="30"/>
        </w:rPr>
      </w:pPr>
      <w:r w:rsidRPr="00164751">
        <w:rPr>
          <w:sz w:val="30"/>
          <w:szCs w:val="30"/>
        </w:rPr>
        <w:t>О передаче под охрану мест произрастания дикорастущих растений</w:t>
      </w:r>
      <w:r>
        <w:rPr>
          <w:sz w:val="30"/>
          <w:szCs w:val="30"/>
        </w:rPr>
        <w:t xml:space="preserve"> и места обитания дикого животного</w:t>
      </w:r>
      <w:r w:rsidRPr="00164751">
        <w:rPr>
          <w:sz w:val="30"/>
          <w:szCs w:val="30"/>
        </w:rPr>
        <w:t xml:space="preserve"> </w:t>
      </w:r>
    </w:p>
    <w:p w:rsidR="00134A39" w:rsidRPr="00164751" w:rsidRDefault="00134A39" w:rsidP="00134A39">
      <w:pPr>
        <w:jc w:val="both"/>
        <w:rPr>
          <w:sz w:val="28"/>
          <w:szCs w:val="28"/>
        </w:rPr>
      </w:pPr>
    </w:p>
    <w:p w:rsidR="00134A39" w:rsidRPr="00164751" w:rsidRDefault="00134A39" w:rsidP="00134A39">
      <w:pPr>
        <w:pStyle w:val="preamble"/>
        <w:ind w:firstLine="709"/>
        <w:rPr>
          <w:sz w:val="30"/>
          <w:szCs w:val="30"/>
        </w:rPr>
      </w:pPr>
      <w:proofErr w:type="gramStart"/>
      <w:r w:rsidRPr="00164751">
        <w:rPr>
          <w:sz w:val="30"/>
          <w:szCs w:val="30"/>
        </w:rPr>
        <w:t>На основании пункта</w:t>
      </w:r>
      <w:r>
        <w:rPr>
          <w:sz w:val="30"/>
          <w:szCs w:val="30"/>
        </w:rPr>
        <w:t> </w:t>
      </w:r>
      <w:r w:rsidRPr="00164751">
        <w:rPr>
          <w:sz w:val="30"/>
          <w:szCs w:val="30"/>
        </w:rPr>
        <w:t xml:space="preserve">7 Положения 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объектов, утвержденного постановлением Совета Министров Республики Беларусь от 18 мая </w:t>
      </w:r>
      <w:smartTag w:uri="urn:schemas-microsoft-com:office:smarttags" w:element="metricconverter">
        <w:smartTagPr>
          <w:attr w:name="ProductID" w:val="2009 г"/>
        </w:smartTagPr>
        <w:r w:rsidRPr="00164751">
          <w:rPr>
            <w:sz w:val="30"/>
            <w:szCs w:val="30"/>
          </w:rPr>
          <w:t>2009 г</w:t>
        </w:r>
      </w:smartTag>
      <w:r w:rsidRPr="00164751">
        <w:rPr>
          <w:sz w:val="30"/>
          <w:szCs w:val="30"/>
        </w:rPr>
        <w:t>. № 638</w:t>
      </w:r>
      <w:r>
        <w:rPr>
          <w:sz w:val="30"/>
          <w:szCs w:val="30"/>
        </w:rPr>
        <w:t>,</w:t>
      </w:r>
      <w:r w:rsidRPr="00164751">
        <w:rPr>
          <w:sz w:val="30"/>
          <w:szCs w:val="30"/>
        </w:rPr>
        <w:t xml:space="preserve"> Малоритский районный исполнительный комитет РЕШИЛ:</w:t>
      </w:r>
      <w:proofErr w:type="gramEnd"/>
    </w:p>
    <w:p w:rsidR="00134A39" w:rsidRDefault="00134A39" w:rsidP="00134A39">
      <w:pPr>
        <w:pStyle w:val="point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Pr="00164751">
        <w:rPr>
          <w:sz w:val="30"/>
          <w:szCs w:val="30"/>
        </w:rPr>
        <w:t xml:space="preserve">Передать под охрану </w:t>
      </w:r>
      <w:r>
        <w:rPr>
          <w:sz w:val="30"/>
          <w:szCs w:val="30"/>
        </w:rPr>
        <w:t xml:space="preserve">государственному лесохозяйственному учреждению «Малоритский лесхоз» (далее – Малоритский лесхоз) </w:t>
      </w:r>
      <w:r w:rsidRPr="00164751">
        <w:rPr>
          <w:sz w:val="30"/>
          <w:szCs w:val="30"/>
        </w:rPr>
        <w:t>выявленные места произрастания дикорастущих растений, относящихся к видам, включенным в Красную книгу Республики Беларусь, согласно приложению</w:t>
      </w:r>
      <w:r>
        <w:rPr>
          <w:sz w:val="30"/>
          <w:szCs w:val="30"/>
        </w:rPr>
        <w:t xml:space="preserve"> 1</w:t>
      </w:r>
      <w:r w:rsidRPr="00164751">
        <w:rPr>
          <w:sz w:val="30"/>
          <w:szCs w:val="30"/>
        </w:rPr>
        <w:t>.</w:t>
      </w:r>
    </w:p>
    <w:p w:rsidR="00134A39" w:rsidRPr="00164751" w:rsidRDefault="00134A39" w:rsidP="00134A39">
      <w:pPr>
        <w:pStyle w:val="point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Pr="00164751">
        <w:rPr>
          <w:sz w:val="30"/>
          <w:szCs w:val="30"/>
        </w:rPr>
        <w:t xml:space="preserve">Передать под охрану </w:t>
      </w:r>
      <w:r>
        <w:rPr>
          <w:sz w:val="30"/>
          <w:szCs w:val="30"/>
        </w:rPr>
        <w:t xml:space="preserve">Малоритскому лесхозу </w:t>
      </w:r>
      <w:r w:rsidRPr="00164751">
        <w:rPr>
          <w:sz w:val="30"/>
          <w:szCs w:val="30"/>
        </w:rPr>
        <w:t>выявленн</w:t>
      </w:r>
      <w:r>
        <w:rPr>
          <w:sz w:val="30"/>
          <w:szCs w:val="30"/>
        </w:rPr>
        <w:t>ое</w:t>
      </w:r>
      <w:r w:rsidRPr="00164751">
        <w:rPr>
          <w:sz w:val="30"/>
          <w:szCs w:val="30"/>
        </w:rPr>
        <w:t xml:space="preserve"> мест</w:t>
      </w:r>
      <w:r>
        <w:rPr>
          <w:sz w:val="30"/>
          <w:szCs w:val="30"/>
        </w:rPr>
        <w:t>о обитания</w:t>
      </w:r>
      <w:r w:rsidRPr="00164751">
        <w:rPr>
          <w:sz w:val="30"/>
          <w:szCs w:val="30"/>
        </w:rPr>
        <w:t xml:space="preserve"> </w:t>
      </w:r>
      <w:r>
        <w:rPr>
          <w:sz w:val="30"/>
          <w:szCs w:val="30"/>
        </w:rPr>
        <w:t>дикого животного</w:t>
      </w:r>
      <w:r w:rsidRPr="00164751">
        <w:rPr>
          <w:sz w:val="30"/>
          <w:szCs w:val="30"/>
        </w:rPr>
        <w:t>, относящ</w:t>
      </w:r>
      <w:r>
        <w:rPr>
          <w:sz w:val="30"/>
          <w:szCs w:val="30"/>
        </w:rPr>
        <w:t>егося</w:t>
      </w:r>
      <w:r w:rsidRPr="00164751">
        <w:rPr>
          <w:sz w:val="30"/>
          <w:szCs w:val="30"/>
        </w:rPr>
        <w:t xml:space="preserve"> к видам, включенным в Красную книгу Республики Беларусь, согласно приложению</w:t>
      </w:r>
      <w:r>
        <w:rPr>
          <w:sz w:val="30"/>
          <w:szCs w:val="30"/>
        </w:rPr>
        <w:t xml:space="preserve"> 2.</w:t>
      </w:r>
    </w:p>
    <w:p w:rsidR="00134A39" w:rsidRDefault="00134A39" w:rsidP="00134A39">
      <w:pPr>
        <w:pStyle w:val="point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Pr="00164751">
        <w:rPr>
          <w:sz w:val="30"/>
          <w:szCs w:val="30"/>
        </w:rPr>
        <w:t>Утвердить паспорта мест произрастания дикорастущих растений</w:t>
      </w:r>
      <w:r>
        <w:rPr>
          <w:sz w:val="30"/>
          <w:szCs w:val="30"/>
        </w:rPr>
        <w:t xml:space="preserve"> и места обитания дикого животного</w:t>
      </w:r>
      <w:r w:rsidRPr="00164751">
        <w:rPr>
          <w:sz w:val="30"/>
          <w:szCs w:val="30"/>
        </w:rPr>
        <w:t>, относящихся к видам, включенным в Красную книгу Республики Беларусь*</w:t>
      </w:r>
      <w:r w:rsidRPr="009320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164751">
        <w:rPr>
          <w:sz w:val="30"/>
          <w:szCs w:val="30"/>
        </w:rPr>
        <w:t>охранные обязательства*</w:t>
      </w:r>
      <w:r>
        <w:rPr>
          <w:sz w:val="30"/>
          <w:szCs w:val="30"/>
        </w:rPr>
        <w:t xml:space="preserve"> (прилагаются)</w:t>
      </w:r>
      <w:r w:rsidRPr="00164751">
        <w:rPr>
          <w:sz w:val="30"/>
          <w:szCs w:val="30"/>
        </w:rPr>
        <w:t xml:space="preserve">. </w:t>
      </w:r>
    </w:p>
    <w:p w:rsidR="00134A39" w:rsidRPr="001F0986" w:rsidRDefault="00134A39" w:rsidP="00134A39">
      <w:pPr>
        <w:pStyle w:val="preamble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4. Малоритскому лесхозу </w:t>
      </w:r>
      <w:r w:rsidRPr="001F0986">
        <w:rPr>
          <w:sz w:val="30"/>
          <w:szCs w:val="30"/>
        </w:rPr>
        <w:t>обеспечить:</w:t>
      </w:r>
    </w:p>
    <w:p w:rsidR="00134A39" w:rsidRPr="001F0986" w:rsidRDefault="00134A39" w:rsidP="00134A39">
      <w:pPr>
        <w:pStyle w:val="preamble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шестимесячный срок </w:t>
      </w:r>
      <w:r w:rsidRPr="001F0986">
        <w:rPr>
          <w:sz w:val="30"/>
          <w:szCs w:val="30"/>
        </w:rPr>
        <w:t xml:space="preserve">внесение изменений в </w:t>
      </w:r>
      <w:r>
        <w:rPr>
          <w:sz w:val="30"/>
          <w:szCs w:val="30"/>
        </w:rPr>
        <w:t>лесоустроительный проект</w:t>
      </w:r>
      <w:r w:rsidRPr="001F0986">
        <w:rPr>
          <w:sz w:val="30"/>
          <w:szCs w:val="30"/>
        </w:rPr>
        <w:t xml:space="preserve"> в связи с установленными на земельных участках</w:t>
      </w:r>
      <w:proofErr w:type="gramEnd"/>
      <w:r w:rsidRPr="001F09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специальными </w:t>
      </w:r>
      <w:r w:rsidRPr="001F0986">
        <w:rPr>
          <w:sz w:val="30"/>
          <w:szCs w:val="30"/>
        </w:rPr>
        <w:t>режимами охраны и использования;</w:t>
      </w:r>
    </w:p>
    <w:p w:rsidR="00134A39" w:rsidRDefault="00134A39" w:rsidP="00134A39">
      <w:pPr>
        <w:pStyle w:val="preamble"/>
        <w:ind w:firstLine="709"/>
        <w:rPr>
          <w:sz w:val="30"/>
          <w:szCs w:val="30"/>
        </w:rPr>
      </w:pPr>
      <w:proofErr w:type="gramStart"/>
      <w:r w:rsidRPr="001F0986">
        <w:rPr>
          <w:sz w:val="30"/>
          <w:szCs w:val="30"/>
        </w:rPr>
        <w:t>прекращение права лесопользования по выданным до вступления в силу настоящего решения разрешительны</w:t>
      </w:r>
      <w:r>
        <w:rPr>
          <w:sz w:val="30"/>
          <w:szCs w:val="30"/>
        </w:rPr>
        <w:t>м</w:t>
      </w:r>
      <w:r w:rsidRPr="001F0986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ам</w:t>
      </w:r>
      <w:r w:rsidRPr="001F0986">
        <w:rPr>
          <w:sz w:val="30"/>
          <w:szCs w:val="30"/>
        </w:rPr>
        <w:t xml:space="preserve">, в случае, если такие виды лесопользования на территории </w:t>
      </w:r>
      <w:r>
        <w:rPr>
          <w:sz w:val="30"/>
          <w:szCs w:val="30"/>
        </w:rPr>
        <w:t xml:space="preserve">мест произрастания дикорастущих растений и места обитания дикого животного, относящихся к видам, включенным в Красную книгу Республики Беларусь, </w:t>
      </w:r>
      <w:r w:rsidRPr="001F0986">
        <w:rPr>
          <w:sz w:val="30"/>
          <w:szCs w:val="30"/>
        </w:rPr>
        <w:t>запрещены.</w:t>
      </w:r>
      <w:proofErr w:type="gramEnd"/>
    </w:p>
    <w:tbl>
      <w:tblPr>
        <w:tblW w:w="0" w:type="auto"/>
        <w:tblLook w:val="01E0"/>
      </w:tblPr>
      <w:tblGrid>
        <w:gridCol w:w="4927"/>
        <w:gridCol w:w="4927"/>
      </w:tblGrid>
      <w:tr w:rsidR="00134A39" w:rsidRPr="00164751" w:rsidTr="00A002C9">
        <w:tc>
          <w:tcPr>
            <w:tcW w:w="4927" w:type="dxa"/>
            <w:shd w:val="clear" w:color="auto" w:fill="auto"/>
          </w:tcPr>
          <w:p w:rsidR="00134A39" w:rsidRPr="00164751" w:rsidRDefault="00134A39" w:rsidP="00A002C9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4927" w:type="dxa"/>
            <w:shd w:val="clear" w:color="auto" w:fill="auto"/>
          </w:tcPr>
          <w:p w:rsidR="00134A39" w:rsidRPr="00164751" w:rsidRDefault="00134A39" w:rsidP="00A002C9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134A39" w:rsidRDefault="00134A39" w:rsidP="00134A39">
      <w:pPr>
        <w:spacing w:line="280" w:lineRule="exact"/>
        <w:ind w:left="5954" w:hanging="5954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:rsidR="00134A39" w:rsidRPr="00164751" w:rsidRDefault="00134A39" w:rsidP="00134A39">
      <w:pPr>
        <w:spacing w:line="280" w:lineRule="exact"/>
        <w:ind w:firstLine="709"/>
        <w:rPr>
          <w:sz w:val="18"/>
          <w:szCs w:val="18"/>
        </w:rPr>
      </w:pPr>
      <w:r w:rsidRPr="00164751">
        <w:rPr>
          <w:sz w:val="18"/>
          <w:szCs w:val="18"/>
        </w:rPr>
        <w:t>* Не рассылаются.</w:t>
      </w:r>
    </w:p>
    <w:p w:rsidR="00134A39" w:rsidRDefault="00134A39" w:rsidP="00134A39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Pr="001C1110">
        <w:rPr>
          <w:sz w:val="30"/>
          <w:szCs w:val="30"/>
        </w:rPr>
        <w:t>Производственно-торгов</w:t>
      </w:r>
      <w:r>
        <w:rPr>
          <w:sz w:val="30"/>
          <w:szCs w:val="30"/>
        </w:rPr>
        <w:t>ому</w:t>
      </w:r>
      <w:r w:rsidRPr="001C1110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ому</w:t>
      </w:r>
      <w:r w:rsidRPr="001C1110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ю</w:t>
      </w:r>
      <w:r w:rsidRPr="001C1110">
        <w:rPr>
          <w:sz w:val="30"/>
          <w:szCs w:val="30"/>
        </w:rPr>
        <w:t xml:space="preserve"> </w:t>
      </w:r>
      <w:r>
        <w:rPr>
          <w:sz w:val="30"/>
          <w:szCs w:val="30"/>
        </w:rPr>
        <w:t>«ВОЕНОХОТ»</w:t>
      </w:r>
      <w:r w:rsidRPr="001C1110">
        <w:rPr>
          <w:sz w:val="30"/>
          <w:szCs w:val="30"/>
        </w:rPr>
        <w:t xml:space="preserve"> общественного объединения </w:t>
      </w:r>
      <w:r>
        <w:rPr>
          <w:sz w:val="30"/>
          <w:szCs w:val="30"/>
        </w:rPr>
        <w:t>«</w:t>
      </w:r>
      <w:r w:rsidRPr="001C1110">
        <w:rPr>
          <w:sz w:val="30"/>
          <w:szCs w:val="30"/>
        </w:rPr>
        <w:t>Белору</w:t>
      </w:r>
      <w:r>
        <w:rPr>
          <w:sz w:val="30"/>
          <w:szCs w:val="30"/>
        </w:rPr>
        <w:t>сское военно-охотничье общество» в шестимесячный срок о</w:t>
      </w:r>
      <w:r w:rsidRPr="001C1110">
        <w:rPr>
          <w:sz w:val="30"/>
          <w:szCs w:val="30"/>
        </w:rPr>
        <w:t xml:space="preserve">беспечить внесение изменений в </w:t>
      </w:r>
      <w:proofErr w:type="spellStart"/>
      <w:r>
        <w:rPr>
          <w:sz w:val="30"/>
          <w:szCs w:val="30"/>
        </w:rPr>
        <w:t>охотоустроительную</w:t>
      </w:r>
      <w:proofErr w:type="spellEnd"/>
      <w:r>
        <w:rPr>
          <w:sz w:val="30"/>
          <w:szCs w:val="30"/>
        </w:rPr>
        <w:t xml:space="preserve"> документацию</w:t>
      </w:r>
      <w:r w:rsidRPr="001C1110">
        <w:rPr>
          <w:sz w:val="30"/>
          <w:szCs w:val="30"/>
        </w:rPr>
        <w:t xml:space="preserve"> в связи с установлен</w:t>
      </w:r>
      <w:r>
        <w:rPr>
          <w:sz w:val="30"/>
          <w:szCs w:val="30"/>
        </w:rPr>
        <w:t>ными</w:t>
      </w:r>
      <w:r w:rsidRPr="001C1110">
        <w:rPr>
          <w:sz w:val="30"/>
          <w:szCs w:val="30"/>
        </w:rPr>
        <w:t xml:space="preserve"> на земельных участках специальн</w:t>
      </w:r>
      <w:r>
        <w:rPr>
          <w:sz w:val="30"/>
          <w:szCs w:val="30"/>
        </w:rPr>
        <w:t>ыми</w:t>
      </w:r>
      <w:r w:rsidRPr="001C1110">
        <w:rPr>
          <w:sz w:val="30"/>
          <w:szCs w:val="30"/>
        </w:rPr>
        <w:t xml:space="preserve"> режим</w:t>
      </w:r>
      <w:r>
        <w:rPr>
          <w:sz w:val="30"/>
          <w:szCs w:val="30"/>
        </w:rPr>
        <w:t>ами</w:t>
      </w:r>
      <w:r w:rsidRPr="001C1110">
        <w:rPr>
          <w:sz w:val="30"/>
          <w:szCs w:val="30"/>
        </w:rPr>
        <w:t xml:space="preserve"> охраны и использования.</w:t>
      </w:r>
    </w:p>
    <w:p w:rsidR="00134A39" w:rsidRPr="00164751" w:rsidRDefault="00134A39" w:rsidP="00134A39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6. </w:t>
      </w:r>
      <w:r w:rsidRPr="00164751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134A39" w:rsidRPr="00164751" w:rsidRDefault="00134A39" w:rsidP="00134A39">
      <w:pPr>
        <w:spacing w:line="360" w:lineRule="auto"/>
        <w:jc w:val="both"/>
        <w:rPr>
          <w:sz w:val="20"/>
        </w:rPr>
      </w:pPr>
    </w:p>
    <w:p w:rsidR="00134A39" w:rsidRPr="00280CEC" w:rsidRDefault="00134A39" w:rsidP="00134A39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 w:rsidRPr="00164751"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М.Л.Баценко</w:t>
      </w:r>
      <w:proofErr w:type="spellEnd"/>
    </w:p>
    <w:p w:rsidR="00134A39" w:rsidRPr="00427424" w:rsidRDefault="00134A39" w:rsidP="00134A39">
      <w:pPr>
        <w:spacing w:line="360" w:lineRule="auto"/>
        <w:jc w:val="both"/>
        <w:rPr>
          <w:sz w:val="20"/>
        </w:rPr>
      </w:pPr>
    </w:p>
    <w:p w:rsidR="00134A39" w:rsidRPr="00280CEC" w:rsidRDefault="00134A39" w:rsidP="00134A39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Начальник финансового отдела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А.А.Сухаревич</w:t>
      </w:r>
      <w:proofErr w:type="spellEnd"/>
    </w:p>
    <w:p w:rsidR="00134A39" w:rsidRDefault="00134A39" w:rsidP="00134A39">
      <w:pPr>
        <w:pStyle w:val="append1"/>
        <w:spacing w:after="0"/>
        <w:ind w:left="9072"/>
        <w:rPr>
          <w:sz w:val="30"/>
          <w:szCs w:val="30"/>
        </w:rPr>
      </w:pPr>
    </w:p>
    <w:p w:rsidR="00134A39" w:rsidRPr="007845E0" w:rsidRDefault="00134A39" w:rsidP="00134A39">
      <w:pPr>
        <w:spacing w:after="120"/>
        <w:jc w:val="both"/>
        <w:rPr>
          <w:sz w:val="30"/>
          <w:szCs w:val="30"/>
        </w:rPr>
      </w:pPr>
      <w:r w:rsidRPr="007845E0">
        <w:rPr>
          <w:sz w:val="30"/>
          <w:szCs w:val="30"/>
        </w:rPr>
        <w:t>СОГЛАСОВАНО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>Государственная инспекция охраны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>животного и растительного мира</w:t>
      </w:r>
    </w:p>
    <w:p w:rsidR="00134A39" w:rsidRPr="007845E0" w:rsidRDefault="00134A39" w:rsidP="00134A39">
      <w:pPr>
        <w:spacing w:after="120" w:line="280" w:lineRule="exact"/>
        <w:jc w:val="both"/>
        <w:rPr>
          <w:sz w:val="30"/>
          <w:szCs w:val="30"/>
        </w:rPr>
      </w:pPr>
      <w:r w:rsidRPr="007845E0">
        <w:rPr>
          <w:sz w:val="30"/>
          <w:szCs w:val="30"/>
        </w:rPr>
        <w:t>при Президенте Республики Беларусь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proofErr w:type="spellStart"/>
      <w:r w:rsidRPr="007845E0">
        <w:rPr>
          <w:sz w:val="30"/>
          <w:szCs w:val="30"/>
        </w:rPr>
        <w:t>Малоритская</w:t>
      </w:r>
      <w:proofErr w:type="spellEnd"/>
      <w:r w:rsidRPr="007845E0">
        <w:rPr>
          <w:sz w:val="30"/>
          <w:szCs w:val="30"/>
        </w:rPr>
        <w:t xml:space="preserve"> районная инспекция 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 xml:space="preserve">природных ресурсов и охраны </w:t>
      </w:r>
    </w:p>
    <w:p w:rsidR="00134A39" w:rsidRPr="007845E0" w:rsidRDefault="00134A39" w:rsidP="00134A39">
      <w:pPr>
        <w:widowControl w:val="0"/>
        <w:spacing w:after="120"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 xml:space="preserve">окружающей среды 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>Государственное лесохозяйственное</w:t>
      </w:r>
    </w:p>
    <w:p w:rsidR="00134A39" w:rsidRPr="007845E0" w:rsidRDefault="00134A39" w:rsidP="00134A39">
      <w:pPr>
        <w:widowControl w:val="0"/>
        <w:spacing w:after="120" w:line="280" w:lineRule="exact"/>
        <w:rPr>
          <w:sz w:val="18"/>
        </w:rPr>
      </w:pPr>
      <w:r w:rsidRPr="007845E0">
        <w:rPr>
          <w:sz w:val="30"/>
          <w:szCs w:val="30"/>
        </w:rPr>
        <w:t>учреждение «Малоритский лесхоз»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>Производственно-торговое унитарное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 xml:space="preserve">предприятие «ВОЕНОХОТ» 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 xml:space="preserve">общественного объединения 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  <w:r w:rsidRPr="007845E0">
        <w:rPr>
          <w:sz w:val="30"/>
          <w:szCs w:val="30"/>
        </w:rPr>
        <w:t>«Белорусское военно-охотничье общество»</w:t>
      </w:r>
    </w:p>
    <w:p w:rsidR="00134A39" w:rsidRPr="007845E0" w:rsidRDefault="00134A39" w:rsidP="00134A39">
      <w:pPr>
        <w:widowControl w:val="0"/>
        <w:spacing w:line="280" w:lineRule="exact"/>
        <w:rPr>
          <w:sz w:val="30"/>
          <w:szCs w:val="30"/>
        </w:rPr>
      </w:pPr>
    </w:p>
    <w:p w:rsidR="00134A39" w:rsidRPr="007845E0" w:rsidRDefault="00134A39" w:rsidP="00134A39">
      <w:pPr>
        <w:pStyle w:val="append1"/>
        <w:spacing w:after="0"/>
        <w:ind w:left="9072"/>
        <w:rPr>
          <w:sz w:val="30"/>
          <w:szCs w:val="30"/>
        </w:rPr>
      </w:pPr>
    </w:p>
    <w:p w:rsidR="00134A39" w:rsidRPr="007845E0" w:rsidRDefault="00134A39" w:rsidP="00134A39">
      <w:pPr>
        <w:pStyle w:val="append1"/>
        <w:spacing w:after="0"/>
        <w:ind w:left="9072"/>
        <w:rPr>
          <w:sz w:val="30"/>
          <w:szCs w:val="30"/>
        </w:rPr>
        <w:sectPr w:rsidR="00134A39" w:rsidRPr="007845E0" w:rsidSect="006E6884">
          <w:headerReference w:type="even" r:id="rId5"/>
          <w:headerReference w:type="default" r:id="rId6"/>
          <w:headerReference w:type="first" r:id="rId7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34A39" w:rsidRPr="00164751" w:rsidRDefault="00134A39" w:rsidP="00134A39">
      <w:pPr>
        <w:pStyle w:val="append1"/>
        <w:spacing w:after="0" w:line="280" w:lineRule="exact"/>
        <w:ind w:left="10348"/>
        <w:rPr>
          <w:sz w:val="30"/>
          <w:szCs w:val="30"/>
        </w:rPr>
      </w:pPr>
      <w:r w:rsidRPr="00164751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  <w:r w:rsidRPr="00164751">
        <w:rPr>
          <w:sz w:val="30"/>
          <w:szCs w:val="30"/>
        </w:rPr>
        <w:t xml:space="preserve"> </w:t>
      </w:r>
    </w:p>
    <w:p w:rsidR="00134A39" w:rsidRPr="00164751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  <w:r w:rsidRPr="00164751">
        <w:rPr>
          <w:sz w:val="30"/>
          <w:szCs w:val="30"/>
        </w:rPr>
        <w:t>к решению</w:t>
      </w:r>
      <w:r w:rsidRPr="00164751">
        <w:rPr>
          <w:sz w:val="30"/>
          <w:szCs w:val="30"/>
        </w:rPr>
        <w:br/>
      </w:r>
      <w:r>
        <w:rPr>
          <w:sz w:val="30"/>
          <w:szCs w:val="30"/>
        </w:rPr>
        <w:t>Малоритского</w:t>
      </w:r>
      <w:r w:rsidRPr="00164751">
        <w:rPr>
          <w:sz w:val="30"/>
          <w:szCs w:val="30"/>
        </w:rPr>
        <w:t xml:space="preserve"> </w:t>
      </w:r>
      <w:proofErr w:type="gramStart"/>
      <w:r w:rsidRPr="00164751">
        <w:rPr>
          <w:sz w:val="30"/>
          <w:szCs w:val="30"/>
        </w:rPr>
        <w:t>районного</w:t>
      </w:r>
      <w:proofErr w:type="gramEnd"/>
      <w:r w:rsidRPr="00164751">
        <w:rPr>
          <w:sz w:val="30"/>
          <w:szCs w:val="30"/>
        </w:rPr>
        <w:t xml:space="preserve"> </w:t>
      </w:r>
    </w:p>
    <w:p w:rsidR="00134A39" w:rsidRPr="00164751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  <w:r w:rsidRPr="00164751">
        <w:rPr>
          <w:sz w:val="30"/>
          <w:szCs w:val="30"/>
        </w:rPr>
        <w:t>исполнительного комитета</w:t>
      </w:r>
    </w:p>
    <w:p w:rsidR="00134A39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t>14.12.2021 № 1566</w:t>
      </w:r>
    </w:p>
    <w:p w:rsidR="00134A39" w:rsidRPr="00164751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</w:p>
    <w:p w:rsidR="00134A39" w:rsidRDefault="00134A39" w:rsidP="00134A39">
      <w:pPr>
        <w:spacing w:line="280" w:lineRule="exact"/>
        <w:ind w:left="426" w:right="7993"/>
        <w:rPr>
          <w:sz w:val="30"/>
          <w:szCs w:val="30"/>
        </w:rPr>
      </w:pPr>
      <w:r w:rsidRPr="008C49A7">
        <w:rPr>
          <w:sz w:val="30"/>
          <w:szCs w:val="30"/>
        </w:rPr>
        <w:t>МЕСТА</w:t>
      </w:r>
      <w:r>
        <w:rPr>
          <w:b/>
          <w:sz w:val="30"/>
          <w:szCs w:val="30"/>
        </w:rPr>
        <w:t xml:space="preserve"> </w:t>
      </w:r>
      <w:r w:rsidRPr="008C49A7">
        <w:rPr>
          <w:sz w:val="30"/>
          <w:szCs w:val="30"/>
        </w:rPr>
        <w:t>ПРОИЗРАСТАНИЯ</w:t>
      </w:r>
      <w:r w:rsidRPr="00164751">
        <w:rPr>
          <w:sz w:val="30"/>
          <w:szCs w:val="30"/>
        </w:rPr>
        <w:t xml:space="preserve"> </w:t>
      </w:r>
    </w:p>
    <w:p w:rsidR="00134A39" w:rsidRPr="00164751" w:rsidRDefault="00134A39" w:rsidP="00134A39">
      <w:pPr>
        <w:spacing w:after="120" w:line="280" w:lineRule="exact"/>
        <w:ind w:left="425" w:right="7993"/>
        <w:jc w:val="both"/>
        <w:rPr>
          <w:sz w:val="30"/>
          <w:szCs w:val="30"/>
        </w:rPr>
      </w:pPr>
      <w:r w:rsidRPr="00164751">
        <w:rPr>
          <w:sz w:val="30"/>
          <w:szCs w:val="30"/>
        </w:rPr>
        <w:t>дикорастущих растений, относящихся к видам, включенным в Красную книгу Республики Беларусь, подлежащие передаче под охрану пользовател</w:t>
      </w:r>
      <w:r>
        <w:rPr>
          <w:sz w:val="30"/>
          <w:szCs w:val="30"/>
        </w:rPr>
        <w:t>ям</w:t>
      </w:r>
      <w:r w:rsidRPr="00164751">
        <w:rPr>
          <w:sz w:val="30"/>
          <w:szCs w:val="30"/>
        </w:rPr>
        <w:t xml:space="preserve"> земельн</w:t>
      </w:r>
      <w:r>
        <w:rPr>
          <w:sz w:val="30"/>
          <w:szCs w:val="30"/>
        </w:rPr>
        <w:t xml:space="preserve">ых </w:t>
      </w:r>
      <w:r w:rsidRPr="00164751">
        <w:rPr>
          <w:sz w:val="30"/>
          <w:szCs w:val="30"/>
        </w:rPr>
        <w:t>участк</w:t>
      </w:r>
      <w:r>
        <w:rPr>
          <w:sz w:val="30"/>
          <w:szCs w:val="30"/>
        </w:rPr>
        <w:t xml:space="preserve">ов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984"/>
        <w:gridCol w:w="1985"/>
        <w:gridCol w:w="1984"/>
        <w:gridCol w:w="6521"/>
      </w:tblGrid>
      <w:tr w:rsidR="00134A39" w:rsidRPr="00164751" w:rsidTr="00A002C9">
        <w:tc>
          <w:tcPr>
            <w:tcW w:w="2126" w:type="dxa"/>
          </w:tcPr>
          <w:p w:rsidR="00134A39" w:rsidRPr="00164751" w:rsidRDefault="00134A39" w:rsidP="00A002C9">
            <w:pPr>
              <w:ind w:left="-108"/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>Название вида дикорастущего растения</w:t>
            </w:r>
          </w:p>
        </w:tc>
        <w:tc>
          <w:tcPr>
            <w:tcW w:w="1984" w:type="dxa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>Наименование юридического лица, которому передается под охрану место произрастания дикорастущего растения</w:t>
            </w:r>
          </w:p>
        </w:tc>
        <w:tc>
          <w:tcPr>
            <w:tcW w:w="1985" w:type="dxa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Границы передаваемого под охрану места произрастания дикорастущего растения </w:t>
            </w:r>
          </w:p>
        </w:tc>
        <w:tc>
          <w:tcPr>
            <w:tcW w:w="1984" w:type="dxa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Площадь передаваемого под охрану места произрастания дикорастущего растения, гектаров </w:t>
            </w:r>
          </w:p>
        </w:tc>
        <w:tc>
          <w:tcPr>
            <w:tcW w:w="6521" w:type="dxa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>Специальный режим охраны и использования передаваемого под охрану места произрастания дикорастущего растения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164751" w:rsidRDefault="00134A39" w:rsidP="00A002C9">
            <w:pPr>
              <w:jc w:val="both"/>
              <w:rPr>
                <w:sz w:val="26"/>
                <w:szCs w:val="26"/>
              </w:rPr>
            </w:pPr>
            <w:proofErr w:type="spellStart"/>
            <w:r w:rsidRPr="00932084">
              <w:rPr>
                <w:sz w:val="26"/>
                <w:szCs w:val="26"/>
              </w:rPr>
              <w:t>Пыльцеголовник</w:t>
            </w:r>
            <w:proofErr w:type="spellEnd"/>
            <w:r w:rsidRPr="00932084">
              <w:rPr>
                <w:sz w:val="26"/>
                <w:szCs w:val="26"/>
              </w:rPr>
              <w:t xml:space="preserve"> красный</w:t>
            </w:r>
          </w:p>
        </w:tc>
        <w:tc>
          <w:tcPr>
            <w:tcW w:w="1984" w:type="dxa"/>
          </w:tcPr>
          <w:p w:rsidR="00134A39" w:rsidRPr="00164751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Малоритский лесхоз </w:t>
            </w:r>
          </w:p>
        </w:tc>
        <w:tc>
          <w:tcPr>
            <w:tcW w:w="1985" w:type="dxa"/>
          </w:tcPr>
          <w:p w:rsidR="00134A39" w:rsidRPr="00EC0F33" w:rsidRDefault="00134A39" w:rsidP="00A002C9">
            <w:pPr>
              <w:rPr>
                <w:sz w:val="26"/>
                <w:szCs w:val="26"/>
              </w:rPr>
            </w:pPr>
            <w:r w:rsidRPr="00EC0F33">
              <w:rPr>
                <w:sz w:val="26"/>
                <w:szCs w:val="26"/>
              </w:rPr>
              <w:t xml:space="preserve">Выделы 21, 24 квартала 34 </w:t>
            </w:r>
            <w:proofErr w:type="spellStart"/>
            <w:r w:rsidRPr="00EC0F33">
              <w:rPr>
                <w:sz w:val="26"/>
                <w:szCs w:val="26"/>
              </w:rPr>
              <w:t>Ужовского</w:t>
            </w:r>
            <w:proofErr w:type="spellEnd"/>
            <w:r w:rsidRPr="00EC0F33"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Pr="00EC0F33" w:rsidRDefault="00134A39" w:rsidP="00A002C9">
            <w:pPr>
              <w:jc w:val="center"/>
              <w:rPr>
                <w:sz w:val="26"/>
                <w:szCs w:val="26"/>
              </w:rPr>
            </w:pPr>
            <w:r w:rsidRPr="00EC0F33">
              <w:rPr>
                <w:sz w:val="26"/>
                <w:szCs w:val="26"/>
              </w:rPr>
              <w:t>2,7</w:t>
            </w:r>
          </w:p>
        </w:tc>
        <w:tc>
          <w:tcPr>
            <w:tcW w:w="6521" w:type="dxa"/>
          </w:tcPr>
          <w:p w:rsidR="00134A39" w:rsidRPr="00932084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32084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проводить сплошные, постепенные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проводить рубки обновления и рубки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д</w:t>
            </w:r>
            <w:r w:rsidRPr="00932084">
              <w:rPr>
                <w:sz w:val="26"/>
                <w:szCs w:val="26"/>
              </w:rPr>
              <w:t>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проводить сжигани</w:t>
            </w:r>
            <w:r>
              <w:rPr>
                <w:sz w:val="26"/>
                <w:szCs w:val="26"/>
              </w:rPr>
              <w:t>е порубочных остатков древесины;</w:t>
            </w:r>
            <w:r w:rsidRPr="00932084">
              <w:rPr>
                <w:sz w:val="26"/>
                <w:szCs w:val="26"/>
              </w:rPr>
              <w:t xml:space="preserve"> 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932084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tabs>
                <w:tab w:val="left" w:pos="2277"/>
                <w:tab w:val="center" w:pos="493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Требуется: </w:t>
            </w:r>
            <w:r w:rsidRPr="00932084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932084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п</w:t>
            </w:r>
            <w:r w:rsidRPr="00932084">
              <w:rPr>
                <w:sz w:val="26"/>
                <w:szCs w:val="26"/>
              </w:rPr>
              <w:t>оддерживать сомкнутость полога древостоя в пределах 0,4-0,6;</w:t>
            </w:r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164751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1793A">
              <w:rPr>
                <w:sz w:val="26"/>
                <w:szCs w:val="26"/>
              </w:rPr>
              <w:t>Пыльцеголовник</w:t>
            </w:r>
            <w:proofErr w:type="spellEnd"/>
            <w:r w:rsidRPr="0021793A">
              <w:rPr>
                <w:sz w:val="26"/>
                <w:szCs w:val="26"/>
              </w:rPr>
              <w:t xml:space="preserve"> красный</w:t>
            </w:r>
          </w:p>
        </w:tc>
        <w:tc>
          <w:tcPr>
            <w:tcW w:w="1984" w:type="dxa"/>
          </w:tcPr>
          <w:p w:rsidR="00134A39" w:rsidRPr="00164751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Pr="00164751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793A">
              <w:rPr>
                <w:sz w:val="26"/>
                <w:szCs w:val="26"/>
              </w:rPr>
              <w:t>ыдел 3 кв</w:t>
            </w:r>
            <w:r>
              <w:rPr>
                <w:sz w:val="26"/>
                <w:szCs w:val="26"/>
              </w:rPr>
              <w:t xml:space="preserve">артала 25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</w:t>
            </w:r>
            <w:r w:rsidRPr="0021793A">
              <w:rPr>
                <w:sz w:val="26"/>
                <w:szCs w:val="26"/>
              </w:rPr>
              <w:t>Малоритск</w:t>
            </w:r>
            <w:r>
              <w:rPr>
                <w:sz w:val="26"/>
                <w:szCs w:val="26"/>
              </w:rPr>
              <w:t>ого</w:t>
            </w:r>
            <w:r w:rsidRPr="0021793A">
              <w:rPr>
                <w:sz w:val="26"/>
                <w:szCs w:val="26"/>
              </w:rPr>
              <w:t xml:space="preserve"> лесхоз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6521" w:type="dxa"/>
          </w:tcPr>
          <w:p w:rsidR="00134A39" w:rsidRPr="00932084" w:rsidRDefault="00134A39" w:rsidP="00A002C9">
            <w:pPr>
              <w:tabs>
                <w:tab w:val="left" w:pos="2277"/>
                <w:tab w:val="center" w:pos="493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F33">
              <w:rPr>
                <w:sz w:val="26"/>
                <w:szCs w:val="26"/>
              </w:rPr>
              <w:t>Запрещается: проводить сплошные, постепенные рубки главного пользования; проводить рубки обновления и рубки формирования (переформирования) лесных насаждений; допускать увеличение совокупного</w:t>
            </w:r>
            <w:r w:rsidRPr="00932084">
              <w:rPr>
                <w:sz w:val="26"/>
                <w:szCs w:val="26"/>
              </w:rPr>
              <w:t xml:space="preserve">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932084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932084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Pr="00164751" w:rsidRDefault="00134A39" w:rsidP="00A002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Требуется: </w:t>
            </w:r>
            <w:r w:rsidRPr="00932084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932084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п</w:t>
            </w:r>
            <w:r w:rsidRPr="00932084">
              <w:rPr>
                <w:sz w:val="26"/>
                <w:szCs w:val="26"/>
              </w:rPr>
              <w:t>оддерживать сомкнутость полога древостоя в пределах 0,4-0,6;</w:t>
            </w:r>
            <w:r>
              <w:rPr>
                <w:sz w:val="26"/>
                <w:szCs w:val="26"/>
              </w:rPr>
              <w:t xml:space="preserve"> </w:t>
            </w:r>
            <w:r w:rsidRPr="00932084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134A39" w:rsidRPr="009A7C0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A64BEC">
              <w:rPr>
                <w:sz w:val="26"/>
                <w:szCs w:val="26"/>
              </w:rPr>
              <w:t>Лилия кудреватая</w:t>
            </w:r>
          </w:p>
        </w:tc>
        <w:tc>
          <w:tcPr>
            <w:tcW w:w="1984" w:type="dxa"/>
          </w:tcPr>
          <w:p w:rsidR="00134A39" w:rsidRPr="00280CEC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Pr="004F4FC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30 квартала  13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6521" w:type="dxa"/>
          </w:tcPr>
          <w:p w:rsidR="00134A39" w:rsidRPr="009A7C01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C01">
              <w:rPr>
                <w:sz w:val="26"/>
                <w:szCs w:val="26"/>
              </w:rPr>
              <w:t xml:space="preserve">Запрещается: проводить сплошные, постепенные рубки главного пользования; проводить рубки обновления и рубки формирования (переформирования) лесных насаждений; использовать машины на гусеничном ходу, устраивать склады лесоматериалов, места заправки и стоянки техники; допускать увеличение совокупного проективного покрытия подроста и подлеска более 30%; проводить сжигание порубочных остатков древесины; </w:t>
            </w:r>
            <w:proofErr w:type="gramStart"/>
            <w:r w:rsidRPr="009A7C01">
              <w:rPr>
                <w:sz w:val="26"/>
                <w:szCs w:val="26"/>
              </w:rPr>
              <w:t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 w:rsidRPr="009A7C01">
              <w:rPr>
                <w:sz w:val="26"/>
                <w:szCs w:val="26"/>
              </w:rPr>
              <w:t xml:space="preserve"> осуществлять возведение зданий и сооружений.</w:t>
            </w:r>
          </w:p>
          <w:p w:rsidR="00134A39" w:rsidRPr="009A7C01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C01">
              <w:rPr>
                <w:sz w:val="26"/>
                <w:szCs w:val="26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кудреватая</w:t>
            </w:r>
          </w:p>
        </w:tc>
        <w:tc>
          <w:tcPr>
            <w:tcW w:w="1984" w:type="dxa"/>
          </w:tcPr>
          <w:p w:rsidR="00134A39" w:rsidRPr="00280CEC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Pr="00280CEC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22, 23 квартала 14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6521" w:type="dxa"/>
          </w:tcPr>
          <w:p w:rsidR="00134A39" w:rsidRPr="00A64BE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64BEC">
              <w:rPr>
                <w:sz w:val="26"/>
                <w:szCs w:val="26"/>
              </w:rPr>
              <w:t>апрещается</w:t>
            </w:r>
            <w:r w:rsidRPr="00EC0F33">
              <w:rPr>
                <w:sz w:val="26"/>
                <w:szCs w:val="26"/>
              </w:rPr>
              <w:t xml:space="preserve">: проводить 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A64BEC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A64BE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осуществлять возведение з</w:t>
            </w:r>
            <w:r>
              <w:rPr>
                <w:sz w:val="26"/>
                <w:szCs w:val="26"/>
              </w:rPr>
              <w:t>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A64BE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A64BEC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Венерин башмачок настоящий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25, 26 квартала 29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6521" w:type="dxa"/>
          </w:tcPr>
          <w:p w:rsidR="00134A39" w:rsidRPr="0003782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3782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03782C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03782C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03782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3782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03782C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Венерин башмачок настоящий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19, 30 квартала 29, выдел 7 квартала 30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Pr="00427424" w:rsidRDefault="00134A39" w:rsidP="00A002C9">
            <w:pPr>
              <w:jc w:val="center"/>
              <w:rPr>
                <w:sz w:val="26"/>
                <w:szCs w:val="26"/>
              </w:rPr>
            </w:pPr>
            <w:r w:rsidRPr="00427424">
              <w:rPr>
                <w:sz w:val="26"/>
                <w:szCs w:val="26"/>
              </w:rPr>
              <w:t xml:space="preserve">4,5 </w:t>
            </w:r>
          </w:p>
        </w:tc>
        <w:tc>
          <w:tcPr>
            <w:tcW w:w="6521" w:type="dxa"/>
          </w:tcPr>
          <w:p w:rsidR="00134A39" w:rsidRPr="0003782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3782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03782C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03782C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03782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3782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03782C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03782C">
              <w:rPr>
                <w:sz w:val="26"/>
                <w:szCs w:val="26"/>
              </w:rPr>
              <w:t>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Зубянка клубненосная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25, 26 квартала 29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Pr="00CA7C8E" w:rsidRDefault="00134A39" w:rsidP="00A002C9">
            <w:pPr>
              <w:jc w:val="center"/>
              <w:rPr>
                <w:sz w:val="26"/>
                <w:szCs w:val="26"/>
              </w:rPr>
            </w:pPr>
            <w:r w:rsidRPr="00CA7C8E">
              <w:rPr>
                <w:sz w:val="26"/>
                <w:szCs w:val="26"/>
              </w:rPr>
              <w:t>3,7</w:t>
            </w:r>
          </w:p>
        </w:tc>
        <w:tc>
          <w:tcPr>
            <w:tcW w:w="6521" w:type="dxa"/>
          </w:tcPr>
          <w:p w:rsidR="00134A39" w:rsidRPr="00BF1FA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BF1FA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BF1FAC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допускать уменьшение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40%;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BF1FAC">
              <w:rPr>
                <w:sz w:val="26"/>
                <w:szCs w:val="26"/>
              </w:rPr>
              <w:t xml:space="preserve"> использовать машины на гусеничном ходу, устраивать склады лесоматериалов, места заправки и стоянки техники;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BF1FA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F1FA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 xml:space="preserve">проводить разработку лесосек преимущественно в осенне-зимний период с устойчивым снежным покровом. </w:t>
            </w:r>
            <w:proofErr w:type="gramStart"/>
            <w:r w:rsidRPr="00BF1FAC">
              <w:rPr>
                <w:sz w:val="26"/>
                <w:szCs w:val="26"/>
              </w:rPr>
              <w:t>При разработке лесосек в летний период не допускается заход трелевочной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Зубянка клубненосная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10 квартала 13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Pr="00CA7C8E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6521" w:type="dxa"/>
          </w:tcPr>
          <w:p w:rsidR="00134A39" w:rsidRPr="00BF1FA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BF1FA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BF1FAC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допускать уменьшение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40%;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BF1FAC">
              <w:rPr>
                <w:sz w:val="26"/>
                <w:szCs w:val="26"/>
              </w:rPr>
              <w:t xml:space="preserve"> использовать машины на гусеничном ходу, устраивать склады лесоматериалов, места заправки и стоянки техники;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BF1FA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F1FA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 xml:space="preserve">проводить разработку лесосек преимущественно в осенне-зимний период с устойчивым снежным покровом. </w:t>
            </w:r>
            <w:proofErr w:type="gramStart"/>
            <w:r w:rsidRPr="00BF1FAC">
              <w:rPr>
                <w:sz w:val="26"/>
                <w:szCs w:val="26"/>
              </w:rPr>
              <w:t>При разработке лесосек в летний период не допускается заход трелевочной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BF1FAC">
              <w:rPr>
                <w:sz w:val="26"/>
                <w:szCs w:val="26"/>
              </w:rPr>
              <w:t>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кудреватая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4, 21 квартала 5 </w:t>
            </w:r>
            <w:proofErr w:type="spellStart"/>
            <w:r>
              <w:rPr>
                <w:sz w:val="26"/>
                <w:szCs w:val="26"/>
              </w:rPr>
              <w:t>Хотиславского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6521" w:type="dxa"/>
          </w:tcPr>
          <w:p w:rsidR="00134A39" w:rsidRPr="00A64BE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64BE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A64BE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осуществлять возведение з</w:t>
            </w:r>
            <w:r>
              <w:rPr>
                <w:sz w:val="26"/>
                <w:szCs w:val="26"/>
              </w:rPr>
              <w:t>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A64BE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A64BEC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кудреватая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14, 23 квартала 4 </w:t>
            </w:r>
            <w:proofErr w:type="spellStart"/>
            <w:r>
              <w:rPr>
                <w:sz w:val="26"/>
                <w:szCs w:val="26"/>
              </w:rPr>
              <w:t>Хотиславского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6521" w:type="dxa"/>
          </w:tcPr>
          <w:p w:rsidR="00134A39" w:rsidRPr="00A64BE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64BE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лесных </w:t>
            </w:r>
            <w:r w:rsidRPr="00A64BEC">
              <w:rPr>
                <w:sz w:val="26"/>
                <w:szCs w:val="26"/>
              </w:rPr>
              <w:t>насаждений;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</w:t>
            </w:r>
            <w:r>
              <w:rPr>
                <w:sz w:val="26"/>
                <w:szCs w:val="26"/>
              </w:rPr>
              <w:t>%</w:t>
            </w:r>
            <w:r w:rsidRPr="00A64BE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A64BE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осуществлять возведение з</w:t>
            </w:r>
            <w:r>
              <w:rPr>
                <w:sz w:val="26"/>
                <w:szCs w:val="26"/>
              </w:rPr>
              <w:t>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A64BE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A64BEC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A64BE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</w:t>
            </w:r>
            <w:r w:rsidRPr="002C6DD8">
              <w:rPr>
                <w:sz w:val="26"/>
                <w:szCs w:val="26"/>
              </w:rPr>
              <w:t xml:space="preserve">33, 41, 56, 57, 67 квартала 41 </w:t>
            </w:r>
            <w:proofErr w:type="spellStart"/>
            <w:r w:rsidRPr="002C6DD8">
              <w:rPr>
                <w:sz w:val="26"/>
                <w:szCs w:val="26"/>
              </w:rPr>
              <w:t>Пожежинского</w:t>
            </w:r>
            <w:proofErr w:type="spellEnd"/>
            <w:r w:rsidRPr="002C6DD8">
              <w:rPr>
                <w:sz w:val="26"/>
                <w:szCs w:val="26"/>
              </w:rPr>
              <w:t xml:space="preserve"> 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Фомитопсис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C6DD8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>ы</w:t>
            </w:r>
            <w:r w:rsidRPr="002C6DD8">
              <w:rPr>
                <w:sz w:val="26"/>
                <w:szCs w:val="26"/>
              </w:rPr>
              <w:t xml:space="preserve"> 33, 41, 56, 57, 67 квартала 41 </w:t>
            </w:r>
            <w:proofErr w:type="spellStart"/>
            <w:r w:rsidRPr="002C6DD8">
              <w:rPr>
                <w:sz w:val="26"/>
                <w:szCs w:val="26"/>
              </w:rPr>
              <w:t>Пожежинского</w:t>
            </w:r>
            <w:proofErr w:type="spellEnd"/>
            <w:r w:rsidRPr="002C6DD8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6521" w:type="dxa"/>
          </w:tcPr>
          <w:p w:rsidR="00134A39" w:rsidRPr="002C6DD8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уборку захламленности в лесных насаждениях;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2C6DD8">
              <w:rPr>
                <w:sz w:val="26"/>
                <w:szCs w:val="26"/>
              </w:rPr>
              <w:t xml:space="preserve"> проводить раскорчевку и удаление порубочных остатков при проведении разрешенных видов рубок;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 w:rsidRPr="002C6DD8">
              <w:rPr>
                <w:sz w:val="26"/>
                <w:szCs w:val="26"/>
              </w:rPr>
              <w:t>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розовым, устанавливать граничные знаки с участием лиц, оформивших паспорт места произрастания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6 квартала 42 </w:t>
            </w:r>
            <w:proofErr w:type="spellStart"/>
            <w:r w:rsidRPr="00CE0105">
              <w:rPr>
                <w:sz w:val="26"/>
                <w:szCs w:val="26"/>
              </w:rPr>
              <w:t>Пожежинского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4</w:t>
            </w:r>
            <w:r w:rsidRPr="00CE0105">
              <w:rPr>
                <w:sz w:val="26"/>
                <w:szCs w:val="26"/>
              </w:rPr>
              <w:t xml:space="preserve"> квартала 42 </w:t>
            </w:r>
            <w:proofErr w:type="spellStart"/>
            <w:r w:rsidRPr="00CE0105">
              <w:rPr>
                <w:sz w:val="26"/>
                <w:szCs w:val="26"/>
              </w:rPr>
              <w:t>Пожежинского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left="33" w:right="-107"/>
              <w:jc w:val="both"/>
              <w:rPr>
                <w:sz w:val="26"/>
                <w:szCs w:val="26"/>
              </w:rPr>
            </w:pPr>
            <w:r w:rsidRPr="0033762D">
              <w:rPr>
                <w:sz w:val="26"/>
                <w:szCs w:val="26"/>
              </w:rPr>
              <w:t>Любка зеленоцветковая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3762D">
              <w:rPr>
                <w:sz w:val="26"/>
                <w:szCs w:val="26"/>
              </w:rPr>
              <w:t xml:space="preserve">ыдел 6 квартала 10 </w:t>
            </w:r>
            <w:proofErr w:type="spellStart"/>
            <w:r w:rsidRPr="0033762D">
              <w:rPr>
                <w:sz w:val="26"/>
                <w:szCs w:val="26"/>
              </w:rPr>
              <w:t>Олтушского</w:t>
            </w:r>
            <w:proofErr w:type="spellEnd"/>
            <w:r w:rsidRPr="0033762D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521" w:type="dxa"/>
          </w:tcPr>
          <w:p w:rsidR="00134A39" w:rsidRPr="0033762D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3762D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сплошные, постепенные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рубки обновления и рубки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33762D">
              <w:rPr>
                <w:sz w:val="26"/>
                <w:szCs w:val="26"/>
              </w:rPr>
              <w:t xml:space="preserve"> 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33762D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3762D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33762D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поддерживать сомкнутость полога древостоя в пределах 0,4-0,6;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 13</w:t>
            </w:r>
            <w:r w:rsidRPr="002C6DD8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>6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2C6DD8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1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10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1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>10</w:t>
            </w:r>
            <w:r w:rsidRPr="00CE010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left="33"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4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9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41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 xml:space="preserve">5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13774D">
              <w:rPr>
                <w:sz w:val="26"/>
                <w:szCs w:val="26"/>
              </w:rPr>
              <w:t>Баранец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3774D">
              <w:rPr>
                <w:sz w:val="26"/>
                <w:szCs w:val="26"/>
              </w:rPr>
              <w:t xml:space="preserve">ыдел 39 квартала 5 </w:t>
            </w:r>
            <w:proofErr w:type="spellStart"/>
            <w:r w:rsidRPr="0013774D">
              <w:rPr>
                <w:sz w:val="26"/>
                <w:szCs w:val="26"/>
              </w:rPr>
              <w:t>Олтушского</w:t>
            </w:r>
            <w:proofErr w:type="spellEnd"/>
            <w:r w:rsidRPr="0013774D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6521" w:type="dxa"/>
          </w:tcPr>
          <w:p w:rsidR="00134A39" w:rsidRPr="0013774D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3774D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13774D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13774D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13774D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13774D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13774D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3774D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13774D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13774D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13774D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13774D">
              <w:rPr>
                <w:sz w:val="26"/>
                <w:szCs w:val="26"/>
              </w:rPr>
              <w:t>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33762D">
              <w:rPr>
                <w:sz w:val="26"/>
                <w:szCs w:val="26"/>
              </w:rPr>
              <w:t>Любка зеленоцветковая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3762D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33</w:t>
            </w:r>
            <w:r w:rsidRPr="0033762D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>5</w:t>
            </w:r>
            <w:r w:rsidRPr="0033762D">
              <w:rPr>
                <w:sz w:val="26"/>
                <w:szCs w:val="26"/>
              </w:rPr>
              <w:t xml:space="preserve"> </w:t>
            </w:r>
            <w:proofErr w:type="spellStart"/>
            <w:r w:rsidRPr="0033762D">
              <w:rPr>
                <w:sz w:val="26"/>
                <w:szCs w:val="26"/>
              </w:rPr>
              <w:t>Олтушского</w:t>
            </w:r>
            <w:proofErr w:type="spellEnd"/>
            <w:r w:rsidRPr="0033762D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6521" w:type="dxa"/>
          </w:tcPr>
          <w:p w:rsidR="00134A39" w:rsidRPr="0033762D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3762D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сплошные, постепенные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рубки обновления и рубки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33762D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33762D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3762D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33762D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поддерживать сомкнутость полога древостоя в пределах 0,4-0,6;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33762D">
              <w:rPr>
                <w:sz w:val="26"/>
                <w:szCs w:val="26"/>
              </w:rPr>
              <w:t>Любка зеленоцветковая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3762D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 xml:space="preserve">24 </w:t>
            </w:r>
            <w:r w:rsidRPr="0033762D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5</w:t>
            </w:r>
            <w:r w:rsidRPr="0033762D">
              <w:rPr>
                <w:sz w:val="26"/>
                <w:szCs w:val="26"/>
              </w:rPr>
              <w:t xml:space="preserve"> </w:t>
            </w:r>
            <w:proofErr w:type="spellStart"/>
            <w:r w:rsidRPr="0033762D">
              <w:rPr>
                <w:sz w:val="26"/>
                <w:szCs w:val="26"/>
              </w:rPr>
              <w:t>Олтушского</w:t>
            </w:r>
            <w:proofErr w:type="spellEnd"/>
            <w:r w:rsidRPr="0033762D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6521" w:type="dxa"/>
          </w:tcPr>
          <w:p w:rsidR="00134A39" w:rsidRPr="0033762D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3762D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сплошные, постепенные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рубки обновления и рубки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33762D">
              <w:rPr>
                <w:sz w:val="26"/>
                <w:szCs w:val="26"/>
              </w:rPr>
              <w:t xml:space="preserve"> 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33762D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3762D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33762D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поддерживать сомкнутость полога древостоя в пределах 0,4-0,6;</w:t>
            </w:r>
            <w:r>
              <w:rPr>
                <w:sz w:val="26"/>
                <w:szCs w:val="26"/>
              </w:rPr>
              <w:t xml:space="preserve"> </w:t>
            </w:r>
            <w:r w:rsidRPr="0033762D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33762D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224255">
              <w:rPr>
                <w:sz w:val="26"/>
                <w:szCs w:val="26"/>
              </w:rPr>
              <w:t>Кадило сарматское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36 квартала 5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6521" w:type="dxa"/>
          </w:tcPr>
          <w:p w:rsidR="00134A39" w:rsidRPr="0022425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425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224255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2425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и</w:t>
            </w:r>
            <w:r w:rsidRPr="00224255">
              <w:rPr>
                <w:sz w:val="26"/>
                <w:szCs w:val="26"/>
              </w:rPr>
              <w:t>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22425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24255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2425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22425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22425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22425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</w:t>
            </w:r>
            <w:r>
              <w:rPr>
                <w:sz w:val="26"/>
                <w:szCs w:val="26"/>
              </w:rPr>
              <w:t xml:space="preserve"> </w:t>
            </w:r>
            <w:r w:rsidRPr="00224255">
              <w:rPr>
                <w:sz w:val="26"/>
                <w:szCs w:val="26"/>
              </w:rPr>
              <w:t>поддерживать сомкнутость полога древостоя в пределах 0,4-0,6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3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9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2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Олтушского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>ы 30,39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 xml:space="preserve">38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15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 xml:space="preserve">55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18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 xml:space="preserve">70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Фомитопсис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C6DD8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 xml:space="preserve"> 18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70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 w:rsidRPr="002C6DD8">
              <w:rPr>
                <w:sz w:val="26"/>
                <w:szCs w:val="26"/>
              </w:rPr>
              <w:t>Пожежинского</w:t>
            </w:r>
            <w:proofErr w:type="spellEnd"/>
            <w:r w:rsidRPr="002C6DD8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уборку захламленности в лесных насаждениях;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2C6DD8">
              <w:rPr>
                <w:sz w:val="26"/>
                <w:szCs w:val="26"/>
              </w:rPr>
              <w:t xml:space="preserve"> проводить раскорчевку и удаление порубочных остатков при проведении разрешенных видов рубок;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 w:rsidRPr="002C6DD8">
              <w:rPr>
                <w:sz w:val="26"/>
                <w:szCs w:val="26"/>
              </w:rPr>
              <w:t>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</w:t>
            </w:r>
            <w:r>
              <w:rPr>
                <w:sz w:val="26"/>
                <w:szCs w:val="26"/>
              </w:rPr>
              <w:t xml:space="preserve">. 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розовым, устанавливать граничные знаки с участием лиц, оформивших паспорт места произрастания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Фомитопсис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C6DD8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 xml:space="preserve"> 9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70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 w:rsidRPr="002C6DD8">
              <w:rPr>
                <w:sz w:val="26"/>
                <w:szCs w:val="26"/>
              </w:rPr>
              <w:t>Пожежинского</w:t>
            </w:r>
            <w:proofErr w:type="spellEnd"/>
            <w:r w:rsidRPr="002C6DD8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уборку захламленности в лесных насаждениях;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>проводить раскорчевку и удаление порубочных остатков при проведении разрешенных видов рубок;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 w:rsidRPr="002C6DD8">
              <w:rPr>
                <w:sz w:val="26"/>
                <w:szCs w:val="26"/>
              </w:rPr>
              <w:t>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</w:t>
            </w:r>
            <w:r>
              <w:rPr>
                <w:sz w:val="26"/>
                <w:szCs w:val="26"/>
              </w:rPr>
              <w:t xml:space="preserve">. 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6362D">
              <w:rPr>
                <w:sz w:val="26"/>
                <w:szCs w:val="26"/>
              </w:rPr>
              <w:t>Требуется на</w:t>
            </w:r>
            <w:r w:rsidRPr="002C6DD8">
              <w:rPr>
                <w:sz w:val="26"/>
                <w:szCs w:val="26"/>
              </w:rPr>
              <w:t xml:space="preserve">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розовым, устанавливать граничные знаки с участием лиц, оформивших паспорт места произрастания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E0105">
              <w:rPr>
                <w:sz w:val="26"/>
                <w:szCs w:val="26"/>
              </w:rPr>
              <w:t xml:space="preserve">ыдел </w:t>
            </w:r>
            <w:r>
              <w:rPr>
                <w:sz w:val="26"/>
                <w:szCs w:val="26"/>
              </w:rPr>
              <w:t>11</w:t>
            </w:r>
            <w:r w:rsidRPr="00CE0105">
              <w:rPr>
                <w:sz w:val="26"/>
                <w:szCs w:val="26"/>
              </w:rPr>
              <w:t xml:space="preserve"> квартала </w:t>
            </w:r>
            <w:r>
              <w:rPr>
                <w:sz w:val="26"/>
                <w:szCs w:val="26"/>
              </w:rPr>
              <w:t xml:space="preserve">54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 w:rsidRPr="00CE0105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6521" w:type="dxa"/>
          </w:tcPr>
          <w:p w:rsidR="00134A39" w:rsidRPr="00CE0105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010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все виды рубок главного пользования, рубки обновления 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CE0105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осуществлять воз</w:t>
            </w:r>
            <w:r>
              <w:rPr>
                <w:sz w:val="26"/>
                <w:szCs w:val="26"/>
              </w:rPr>
              <w:t>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E0105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поддерживать сомкнутость полога древостоя в пределах 0,5-0,7;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CE0105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CE0105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8, 20, 24, 27, 28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54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2C6DD8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left="33"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Фомитопсис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C6DD8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 xml:space="preserve">ы 8, 20, 24, 27, 28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54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 w:rsidRPr="002C6DD8">
              <w:rPr>
                <w:sz w:val="26"/>
                <w:szCs w:val="26"/>
              </w:rPr>
              <w:t>Пожежинского</w:t>
            </w:r>
            <w:proofErr w:type="spellEnd"/>
            <w:r w:rsidRPr="002C6DD8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6521" w:type="dxa"/>
          </w:tcPr>
          <w:p w:rsidR="00134A39" w:rsidRPr="002C6DD8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уборку захламленности в лесных насаждениях;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>проводить раскорчевку и удаление порубочных остатков при проведении разрешенных видов рубок;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 w:rsidRPr="002C6DD8">
              <w:rPr>
                <w:sz w:val="26"/>
                <w:szCs w:val="26"/>
              </w:rPr>
              <w:t>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розовым, устанавливать граничные знаки с участием лиц, оформивших паспорт места произрастания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7A5936">
              <w:rPr>
                <w:sz w:val="26"/>
                <w:szCs w:val="26"/>
              </w:rPr>
              <w:t>Фистулина</w:t>
            </w:r>
            <w:proofErr w:type="spellEnd"/>
            <w:r w:rsidRPr="007A5936">
              <w:rPr>
                <w:sz w:val="26"/>
                <w:szCs w:val="26"/>
              </w:rPr>
              <w:t xml:space="preserve"> печеночная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8 квартала 54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6521" w:type="dxa"/>
          </w:tcPr>
          <w:p w:rsidR="00134A39" w:rsidRPr="007A5936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7A5936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п</w:t>
            </w:r>
            <w:r w:rsidRPr="007A5936">
              <w:rPr>
                <w:sz w:val="26"/>
                <w:szCs w:val="26"/>
              </w:rPr>
              <w:t>роводить сплошные, постепенные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>проводить рубки обновления и рубки формирования (переформирования)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7A5936">
              <w:rPr>
                <w:sz w:val="26"/>
                <w:szCs w:val="26"/>
              </w:rPr>
              <w:t>старовозрастных</w:t>
            </w:r>
            <w:proofErr w:type="spellEnd"/>
            <w:r w:rsidRPr="007A5936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 xml:space="preserve">проводить отбор в рубку деревьев, </w:t>
            </w:r>
            <w:r w:rsidRPr="00C9677C">
              <w:rPr>
                <w:sz w:val="26"/>
                <w:szCs w:val="26"/>
              </w:rPr>
              <w:t xml:space="preserve">населенных </w:t>
            </w:r>
            <w:proofErr w:type="spellStart"/>
            <w:r w:rsidRPr="00C9677C">
              <w:rPr>
                <w:sz w:val="26"/>
                <w:szCs w:val="26"/>
              </w:rPr>
              <w:t>фистулиной</w:t>
            </w:r>
            <w:proofErr w:type="spellEnd"/>
            <w:r w:rsidRPr="00C9677C">
              <w:rPr>
                <w:sz w:val="26"/>
                <w:szCs w:val="26"/>
              </w:rPr>
              <w:t xml:space="preserve"> печеночной; проводить уборку захламленности в лесных насаждениях; проводить сжигание порубочных остатков древесины</w:t>
            </w:r>
            <w:r>
              <w:rPr>
                <w:sz w:val="26"/>
                <w:szCs w:val="26"/>
              </w:rPr>
              <w:t xml:space="preserve">; </w:t>
            </w:r>
            <w:r w:rsidRPr="007A5936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>проводить раскорчевку при удалении порубочных остатков при проведении разрешенных видов рубок;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возведение 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7A5936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>оставлять сухостойные деревья, диаметр которых превышает средний диаметр насаждения, в количестве 3-5 шт./</w:t>
            </w:r>
            <w:proofErr w:type="gramStart"/>
            <w:r w:rsidRPr="007A5936">
              <w:rPr>
                <w:sz w:val="26"/>
                <w:szCs w:val="26"/>
              </w:rPr>
              <w:t>га</w:t>
            </w:r>
            <w:proofErr w:type="gramEnd"/>
            <w:r w:rsidRPr="007A593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7A5936">
              <w:rPr>
                <w:sz w:val="26"/>
                <w:szCs w:val="26"/>
              </w:rPr>
              <w:t>поддерживать сомкнутость полога древостоя в пределах 0,5-0,7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Фомитопсис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розовый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C6DD8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 xml:space="preserve"> 7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57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 w:rsidRPr="002C6DD8">
              <w:rPr>
                <w:sz w:val="26"/>
                <w:szCs w:val="26"/>
              </w:rPr>
              <w:t>Пожежинского</w:t>
            </w:r>
            <w:proofErr w:type="spellEnd"/>
            <w:r w:rsidRPr="002C6DD8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2C6DD8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уборку захламленности в лесных насаждениях;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</w:t>
            </w:r>
            <w:r w:rsidRPr="002C6DD8">
              <w:rPr>
                <w:sz w:val="26"/>
                <w:szCs w:val="26"/>
              </w:rPr>
              <w:t xml:space="preserve"> проводить раскорчевку и удаление порубочных остатков при проведении разрешенных видов рубок;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 w:rsidRPr="002C6DD8">
              <w:rPr>
                <w:sz w:val="26"/>
                <w:szCs w:val="26"/>
              </w:rPr>
              <w:t>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</w:t>
            </w:r>
            <w:r>
              <w:rPr>
                <w:sz w:val="26"/>
                <w:szCs w:val="26"/>
              </w:rPr>
              <w:t xml:space="preserve">. 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2C6DD8">
              <w:rPr>
                <w:sz w:val="26"/>
                <w:szCs w:val="26"/>
              </w:rPr>
              <w:t xml:space="preserve">ребуется на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фомитопсисом</w:t>
            </w:r>
            <w:proofErr w:type="spellEnd"/>
            <w:r w:rsidRPr="002C6DD8">
              <w:rPr>
                <w:sz w:val="26"/>
                <w:szCs w:val="26"/>
              </w:rPr>
              <w:t xml:space="preserve"> розовым, устанавливать граничные знаки с участием лиц, оформивших паспорт места произрастания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2C6DD8">
              <w:rPr>
                <w:sz w:val="26"/>
                <w:szCs w:val="26"/>
              </w:rPr>
              <w:t>Неккера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 8 </w:t>
            </w:r>
            <w:r w:rsidRPr="002C6DD8">
              <w:rPr>
                <w:sz w:val="26"/>
                <w:szCs w:val="26"/>
              </w:rPr>
              <w:t xml:space="preserve">квартала </w:t>
            </w:r>
            <w:r>
              <w:rPr>
                <w:sz w:val="26"/>
                <w:szCs w:val="26"/>
              </w:rPr>
              <w:t>56</w:t>
            </w:r>
            <w:r w:rsidRPr="002C6DD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Пожежинского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лесничества </w:t>
            </w:r>
            <w:r>
              <w:rPr>
                <w:sz w:val="26"/>
                <w:szCs w:val="26"/>
              </w:rPr>
              <w:t>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6521" w:type="dxa"/>
          </w:tcPr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6DD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сплошные, постепенные рубки главного пользования; проводить рубки обновления и формирования (переформирования)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проводить отбор в рубку </w:t>
            </w:r>
            <w:proofErr w:type="spellStart"/>
            <w:r w:rsidRPr="002C6DD8">
              <w:rPr>
                <w:sz w:val="26"/>
                <w:szCs w:val="26"/>
              </w:rPr>
              <w:t>старовозрастных</w:t>
            </w:r>
            <w:proofErr w:type="spellEnd"/>
            <w:r w:rsidRPr="002C6DD8">
              <w:rPr>
                <w:sz w:val="26"/>
                <w:szCs w:val="26"/>
              </w:rPr>
              <w:t xml:space="preserve"> деревьев;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2C6DD8">
              <w:rPr>
                <w:sz w:val="26"/>
                <w:szCs w:val="26"/>
              </w:rPr>
              <w:t xml:space="preserve">проводить отбор в рубку деревьев,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допускать снижение сомкнутости полога древостоя менее 0,6;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>осуществлять возведение зданий и сооружений;</w:t>
            </w:r>
            <w:r>
              <w:rPr>
                <w:sz w:val="26"/>
                <w:szCs w:val="26"/>
              </w:rPr>
              <w:t xml:space="preserve"> </w:t>
            </w:r>
            <w:r w:rsidRPr="002C6DD8">
              <w:rPr>
                <w:sz w:val="26"/>
                <w:szCs w:val="26"/>
              </w:rPr>
              <w:t xml:space="preserve">изымать, перемещать, разрушать субстраты, населенные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перистой</w:t>
            </w:r>
            <w:r>
              <w:rPr>
                <w:sz w:val="26"/>
                <w:szCs w:val="26"/>
              </w:rPr>
              <w:t>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677C">
              <w:rPr>
                <w:sz w:val="26"/>
                <w:szCs w:val="26"/>
              </w:rPr>
              <w:t>Требуется на</w:t>
            </w:r>
            <w:r w:rsidRPr="002C6DD8">
              <w:rPr>
                <w:sz w:val="26"/>
                <w:szCs w:val="26"/>
              </w:rPr>
              <w:t xml:space="preserve"> деревьях, населенных </w:t>
            </w:r>
            <w:proofErr w:type="spellStart"/>
            <w:r w:rsidRPr="002C6DD8">
              <w:rPr>
                <w:sz w:val="26"/>
                <w:szCs w:val="26"/>
              </w:rPr>
              <w:t>неккерой</w:t>
            </w:r>
            <w:proofErr w:type="spellEnd"/>
            <w:r w:rsidRPr="002C6DD8">
              <w:rPr>
                <w:sz w:val="26"/>
                <w:szCs w:val="26"/>
              </w:rPr>
              <w:t xml:space="preserve"> </w:t>
            </w:r>
            <w:proofErr w:type="gramStart"/>
            <w:r w:rsidRPr="002C6DD8">
              <w:rPr>
                <w:sz w:val="26"/>
                <w:szCs w:val="26"/>
              </w:rPr>
              <w:t>перистой</w:t>
            </w:r>
            <w:proofErr w:type="gramEnd"/>
            <w:r w:rsidRPr="002C6DD8">
              <w:rPr>
                <w:sz w:val="26"/>
                <w:szCs w:val="26"/>
              </w:rPr>
              <w:t>, устанавливать граничные знаки с участием лиц, оформивших паспорт места произрастания</w:t>
            </w:r>
          </w:p>
        </w:tc>
      </w:tr>
      <w:tr w:rsidR="00134A39" w:rsidRPr="00164751" w:rsidTr="00A002C9">
        <w:tc>
          <w:tcPr>
            <w:tcW w:w="2126" w:type="dxa"/>
          </w:tcPr>
          <w:p w:rsidR="00134A39" w:rsidRPr="002C6DD8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592944">
              <w:rPr>
                <w:sz w:val="26"/>
                <w:szCs w:val="26"/>
              </w:rPr>
              <w:t xml:space="preserve">Чемерица </w:t>
            </w:r>
            <w:proofErr w:type="spellStart"/>
            <w:r w:rsidRPr="00592944">
              <w:rPr>
                <w:sz w:val="26"/>
                <w:szCs w:val="26"/>
              </w:rPr>
              <w:t>Лобеля</w:t>
            </w:r>
            <w:proofErr w:type="spellEnd"/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2, 3 квартала 83 </w:t>
            </w:r>
            <w:proofErr w:type="spellStart"/>
            <w:r>
              <w:rPr>
                <w:sz w:val="26"/>
                <w:szCs w:val="26"/>
              </w:rPr>
              <w:t>Ужовского</w:t>
            </w:r>
            <w:proofErr w:type="spellEnd"/>
            <w:r>
              <w:rPr>
                <w:sz w:val="26"/>
                <w:szCs w:val="26"/>
              </w:rPr>
              <w:t xml:space="preserve">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6521" w:type="dxa"/>
          </w:tcPr>
          <w:p w:rsidR="00134A39" w:rsidRPr="00592944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592944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592944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592944">
              <w:rPr>
                <w:sz w:val="26"/>
                <w:szCs w:val="26"/>
              </w:rPr>
              <w:t>допускать уменьшение сомкнутости полога древостоя менее 0,7;</w:t>
            </w:r>
            <w:r>
              <w:rPr>
                <w:sz w:val="26"/>
                <w:szCs w:val="26"/>
              </w:rPr>
              <w:t xml:space="preserve"> </w:t>
            </w:r>
            <w:r w:rsidRPr="00592944">
              <w:rPr>
                <w:sz w:val="26"/>
                <w:szCs w:val="26"/>
              </w:rPr>
              <w:t xml:space="preserve">допускать увеличение совокупного проективного покрытия подроста и подлеска более </w:t>
            </w:r>
            <w:r>
              <w:rPr>
                <w:sz w:val="26"/>
                <w:szCs w:val="26"/>
              </w:rPr>
              <w:t>40</w:t>
            </w:r>
            <w:r w:rsidRPr="00592944">
              <w:rPr>
                <w:sz w:val="26"/>
                <w:szCs w:val="26"/>
              </w:rPr>
              <w:t>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r w:rsidRPr="00592944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592944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92944">
              <w:rPr>
                <w:sz w:val="26"/>
                <w:szCs w:val="26"/>
              </w:rPr>
              <w:t xml:space="preserve">осуществлять возведение </w:t>
            </w:r>
            <w:r>
              <w:rPr>
                <w:sz w:val="26"/>
                <w:szCs w:val="26"/>
              </w:rPr>
              <w:t>зданий 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592944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592944">
              <w:rPr>
                <w:sz w:val="26"/>
                <w:szCs w:val="26"/>
              </w:rPr>
              <w:t xml:space="preserve">проводить разработку лесосек преимущественно в осенне-зимний период с устойчивым снежным покровом. </w:t>
            </w:r>
            <w:proofErr w:type="gramStart"/>
            <w:r w:rsidRPr="00592944">
              <w:rPr>
                <w:sz w:val="26"/>
                <w:szCs w:val="26"/>
              </w:rPr>
              <w:t>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592944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592944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</w:t>
            </w:r>
            <w:proofErr w:type="gramEnd"/>
          </w:p>
        </w:tc>
      </w:tr>
      <w:tr w:rsidR="00134A39" w:rsidRPr="00164751" w:rsidTr="00A002C9">
        <w:tc>
          <w:tcPr>
            <w:tcW w:w="2126" w:type="dxa"/>
          </w:tcPr>
          <w:p w:rsidR="00134A39" w:rsidRPr="00592944" w:rsidRDefault="00134A39" w:rsidP="00A002C9">
            <w:pPr>
              <w:ind w:right="-107"/>
              <w:jc w:val="both"/>
              <w:rPr>
                <w:sz w:val="26"/>
                <w:szCs w:val="26"/>
              </w:rPr>
            </w:pPr>
            <w:r w:rsidRPr="000B244C">
              <w:rPr>
                <w:sz w:val="26"/>
                <w:szCs w:val="26"/>
              </w:rPr>
              <w:t>Многоножка обыкновенная</w:t>
            </w:r>
          </w:p>
        </w:tc>
        <w:tc>
          <w:tcPr>
            <w:tcW w:w="1984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1985" w:type="dxa"/>
          </w:tcPr>
          <w:p w:rsidR="00134A39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 3 квартала 21 Малоритского лесничества Малоритского лесхоза</w:t>
            </w:r>
          </w:p>
        </w:tc>
        <w:tc>
          <w:tcPr>
            <w:tcW w:w="1984" w:type="dxa"/>
          </w:tcPr>
          <w:p w:rsidR="00134A39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6521" w:type="dxa"/>
          </w:tcPr>
          <w:p w:rsidR="00134A39" w:rsidRPr="000B244C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B244C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>проводить</w:t>
            </w:r>
            <w:r w:rsidRPr="00BF6A37">
              <w:rPr>
                <w:color w:val="FF0000"/>
                <w:sz w:val="26"/>
                <w:szCs w:val="26"/>
              </w:rPr>
              <w:t xml:space="preserve"> </w:t>
            </w:r>
            <w:r w:rsidRPr="00EC0F33">
              <w:rPr>
                <w:sz w:val="26"/>
                <w:szCs w:val="26"/>
              </w:rPr>
              <w:t xml:space="preserve">сплошные, постепенные рубки главного пользования; проводить рубки обновления и </w:t>
            </w:r>
            <w:r w:rsidRPr="00932084">
              <w:rPr>
                <w:sz w:val="26"/>
                <w:szCs w:val="26"/>
              </w:rPr>
              <w:t>рубки</w:t>
            </w:r>
            <w:r w:rsidRPr="00EC0F33">
              <w:rPr>
                <w:sz w:val="26"/>
                <w:szCs w:val="26"/>
              </w:rPr>
              <w:t xml:space="preserve"> формирования (переформирования)</w:t>
            </w:r>
            <w:r w:rsidRPr="000B244C">
              <w:rPr>
                <w:sz w:val="26"/>
                <w:szCs w:val="26"/>
              </w:rPr>
              <w:t xml:space="preserve"> лесных насаждений;</w:t>
            </w:r>
            <w:r>
              <w:rPr>
                <w:sz w:val="26"/>
                <w:szCs w:val="26"/>
              </w:rPr>
              <w:t xml:space="preserve"> </w:t>
            </w:r>
            <w:r w:rsidRPr="000B244C">
              <w:rPr>
                <w:sz w:val="26"/>
                <w:szCs w:val="2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0B244C">
              <w:rPr>
                <w:sz w:val="26"/>
                <w:szCs w:val="26"/>
              </w:rPr>
              <w:t>допускать увеличение совокупного проективного покрытия подроста и подлеска более 30%;</w:t>
            </w:r>
            <w:r>
              <w:rPr>
                <w:sz w:val="26"/>
                <w:szCs w:val="26"/>
              </w:rPr>
              <w:t xml:space="preserve"> проводить сжигание порубочных остатков древесины; </w:t>
            </w:r>
            <w:proofErr w:type="gramStart"/>
            <w:r>
              <w:rPr>
                <w:sz w:val="26"/>
                <w:szCs w:val="26"/>
              </w:rPr>
              <w:t xml:space="preserve"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</w:t>
            </w:r>
            <w:r w:rsidRPr="000B244C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B244C">
              <w:rPr>
                <w:sz w:val="26"/>
                <w:szCs w:val="26"/>
              </w:rPr>
              <w:t xml:space="preserve">осуществлять возведение зданий </w:t>
            </w:r>
            <w:r>
              <w:rPr>
                <w:sz w:val="26"/>
                <w:szCs w:val="26"/>
              </w:rPr>
              <w:t>и сооружений.</w:t>
            </w:r>
          </w:p>
          <w:p w:rsidR="00134A39" w:rsidRDefault="00134A39" w:rsidP="00A002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B244C">
              <w:rPr>
                <w:sz w:val="26"/>
                <w:szCs w:val="26"/>
              </w:rPr>
              <w:t>ребуется:</w:t>
            </w:r>
            <w:r>
              <w:rPr>
                <w:sz w:val="26"/>
                <w:szCs w:val="26"/>
              </w:rPr>
              <w:t xml:space="preserve"> </w:t>
            </w:r>
            <w:r w:rsidRPr="000B244C">
              <w:rPr>
                <w:sz w:val="26"/>
                <w:szCs w:val="26"/>
              </w:rPr>
              <w:t>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</w:t>
            </w:r>
            <w:r>
              <w:rPr>
                <w:sz w:val="26"/>
                <w:szCs w:val="26"/>
              </w:rPr>
              <w:t>е</w:t>
            </w:r>
            <w:r w:rsidRPr="000B244C">
              <w:rPr>
                <w:sz w:val="26"/>
                <w:szCs w:val="26"/>
              </w:rPr>
              <w:t>вочной техники с волока на пасеку;</w:t>
            </w:r>
            <w:r>
              <w:rPr>
                <w:sz w:val="26"/>
                <w:szCs w:val="26"/>
              </w:rPr>
              <w:t xml:space="preserve"> </w:t>
            </w:r>
            <w:r w:rsidRPr="000B244C">
              <w:rPr>
                <w:sz w:val="26"/>
                <w:szCs w:val="26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</w:t>
            </w:r>
            <w:r>
              <w:rPr>
                <w:sz w:val="26"/>
                <w:szCs w:val="26"/>
              </w:rPr>
              <w:t xml:space="preserve">, </w:t>
            </w:r>
            <w:r w:rsidRPr="008F42EA">
              <w:rPr>
                <w:sz w:val="26"/>
                <w:szCs w:val="26"/>
              </w:rPr>
              <w:t>поддерживать сомкнутость полога древостоя в пределах 0,5-0,7</w:t>
            </w:r>
          </w:p>
        </w:tc>
      </w:tr>
    </w:tbl>
    <w:p w:rsidR="00134A39" w:rsidRPr="00164751" w:rsidRDefault="00134A39" w:rsidP="00134A39">
      <w:pPr>
        <w:rPr>
          <w:sz w:val="18"/>
          <w:szCs w:val="18"/>
        </w:rPr>
      </w:pPr>
    </w:p>
    <w:p w:rsidR="00134A39" w:rsidRDefault="00134A39" w:rsidP="00134A39">
      <w:pPr>
        <w:pStyle w:val="append1"/>
        <w:spacing w:after="0" w:line="280" w:lineRule="exact"/>
        <w:ind w:left="10348"/>
        <w:rPr>
          <w:sz w:val="30"/>
          <w:szCs w:val="30"/>
        </w:rPr>
      </w:pPr>
    </w:p>
    <w:p w:rsidR="00134A39" w:rsidRDefault="00134A39" w:rsidP="00134A39">
      <w:pPr>
        <w:pStyle w:val="append1"/>
        <w:spacing w:after="0" w:line="280" w:lineRule="exact"/>
        <w:ind w:left="10348"/>
        <w:rPr>
          <w:sz w:val="30"/>
          <w:szCs w:val="30"/>
        </w:rPr>
        <w:sectPr w:rsidR="00134A39" w:rsidSect="00F06366">
          <w:pgSz w:w="16838" w:h="11906" w:orient="landscape" w:code="9"/>
          <w:pgMar w:top="1418" w:right="907" w:bottom="1134" w:left="1134" w:header="567" w:footer="0" w:gutter="0"/>
          <w:pgNumType w:start="1"/>
          <w:cols w:space="708"/>
          <w:titlePg/>
          <w:docGrid w:linePitch="360"/>
        </w:sectPr>
      </w:pPr>
    </w:p>
    <w:p w:rsidR="00134A39" w:rsidRPr="00164751" w:rsidRDefault="00134A39" w:rsidP="00134A39">
      <w:pPr>
        <w:pStyle w:val="append1"/>
        <w:spacing w:after="0" w:line="280" w:lineRule="exact"/>
        <w:ind w:left="10348"/>
        <w:rPr>
          <w:sz w:val="30"/>
          <w:szCs w:val="30"/>
        </w:rPr>
      </w:pPr>
      <w:r w:rsidRPr="00164751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  <w:r w:rsidRPr="00164751">
        <w:rPr>
          <w:sz w:val="30"/>
          <w:szCs w:val="30"/>
        </w:rPr>
        <w:t xml:space="preserve"> </w:t>
      </w:r>
    </w:p>
    <w:p w:rsidR="00134A39" w:rsidRPr="00164751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  <w:r w:rsidRPr="00164751">
        <w:rPr>
          <w:sz w:val="30"/>
          <w:szCs w:val="30"/>
        </w:rPr>
        <w:t>к решению</w:t>
      </w:r>
      <w:r w:rsidRPr="00164751">
        <w:rPr>
          <w:sz w:val="30"/>
          <w:szCs w:val="30"/>
        </w:rPr>
        <w:br/>
      </w:r>
      <w:r>
        <w:rPr>
          <w:sz w:val="30"/>
          <w:szCs w:val="30"/>
        </w:rPr>
        <w:t>Малоритского</w:t>
      </w:r>
      <w:r w:rsidRPr="00164751">
        <w:rPr>
          <w:sz w:val="30"/>
          <w:szCs w:val="30"/>
        </w:rPr>
        <w:t xml:space="preserve">  </w:t>
      </w:r>
      <w:proofErr w:type="gramStart"/>
      <w:r w:rsidRPr="00164751">
        <w:rPr>
          <w:sz w:val="30"/>
          <w:szCs w:val="30"/>
        </w:rPr>
        <w:t>районного</w:t>
      </w:r>
      <w:proofErr w:type="gramEnd"/>
      <w:r w:rsidRPr="00164751">
        <w:rPr>
          <w:sz w:val="30"/>
          <w:szCs w:val="30"/>
        </w:rPr>
        <w:t xml:space="preserve"> </w:t>
      </w:r>
    </w:p>
    <w:p w:rsidR="00134A39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  <w:r w:rsidRPr="00164751">
        <w:rPr>
          <w:sz w:val="30"/>
          <w:szCs w:val="30"/>
        </w:rPr>
        <w:t>исполнительного комитета</w:t>
      </w:r>
    </w:p>
    <w:p w:rsidR="00134A39" w:rsidRPr="00164751" w:rsidRDefault="00134A39" w:rsidP="00134A39">
      <w:pPr>
        <w:pStyle w:val="append"/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t>14.12.2021 № 1566</w:t>
      </w:r>
    </w:p>
    <w:p w:rsidR="00134A39" w:rsidRDefault="00134A39" w:rsidP="00134A39">
      <w:pPr>
        <w:rPr>
          <w:sz w:val="18"/>
          <w:szCs w:val="18"/>
        </w:rPr>
      </w:pPr>
    </w:p>
    <w:p w:rsidR="00134A39" w:rsidRPr="00C9677C" w:rsidRDefault="00134A39" w:rsidP="00134A39">
      <w:pPr>
        <w:spacing w:line="280" w:lineRule="exact"/>
        <w:ind w:left="1134" w:right="7371"/>
        <w:jc w:val="both"/>
        <w:rPr>
          <w:sz w:val="30"/>
          <w:szCs w:val="30"/>
        </w:rPr>
      </w:pPr>
      <w:r w:rsidRPr="00164751">
        <w:rPr>
          <w:sz w:val="30"/>
          <w:szCs w:val="30"/>
        </w:rPr>
        <w:t>МЕСТ</w:t>
      </w:r>
      <w:r>
        <w:rPr>
          <w:sz w:val="30"/>
          <w:szCs w:val="30"/>
        </w:rPr>
        <w:t>О</w:t>
      </w:r>
      <w:r w:rsidRPr="001647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ОБИТАНИЯ </w:t>
      </w:r>
    </w:p>
    <w:p w:rsidR="00134A39" w:rsidRPr="00C9677C" w:rsidRDefault="00134A39" w:rsidP="00134A39">
      <w:pPr>
        <w:spacing w:line="280" w:lineRule="exact"/>
        <w:ind w:left="1134" w:right="7371"/>
        <w:jc w:val="both"/>
        <w:rPr>
          <w:sz w:val="30"/>
          <w:szCs w:val="30"/>
        </w:rPr>
      </w:pPr>
      <w:r w:rsidRPr="00C9677C">
        <w:rPr>
          <w:sz w:val="30"/>
          <w:szCs w:val="30"/>
        </w:rPr>
        <w:t>дикого животного, относящегося к видам, включенным в Красную книгу Республики Беларусь, подлежащее передаче под охрану пользователю земельного участка</w:t>
      </w:r>
    </w:p>
    <w:p w:rsidR="00134A39" w:rsidRDefault="00134A39" w:rsidP="00134A39">
      <w:pPr>
        <w:spacing w:line="280" w:lineRule="exact"/>
        <w:ind w:right="7371"/>
        <w:jc w:val="both"/>
        <w:rPr>
          <w:sz w:val="30"/>
          <w:szCs w:val="30"/>
        </w:rPr>
      </w:pPr>
    </w:p>
    <w:tbl>
      <w:tblPr>
        <w:tblW w:w="13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1"/>
        <w:gridCol w:w="2268"/>
        <w:gridCol w:w="1735"/>
        <w:gridCol w:w="4394"/>
      </w:tblGrid>
      <w:tr w:rsidR="00134A39" w:rsidRPr="00164751" w:rsidTr="00A002C9">
        <w:tc>
          <w:tcPr>
            <w:tcW w:w="2376" w:type="dxa"/>
            <w:vAlign w:val="center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Название вида </w:t>
            </w:r>
            <w:r>
              <w:rPr>
                <w:sz w:val="26"/>
                <w:szCs w:val="26"/>
              </w:rPr>
              <w:t>дикого животного</w:t>
            </w:r>
          </w:p>
        </w:tc>
        <w:tc>
          <w:tcPr>
            <w:tcW w:w="2551" w:type="dxa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Наименование юридического лица, которому передается под охрану место </w:t>
            </w:r>
            <w:r>
              <w:rPr>
                <w:sz w:val="26"/>
                <w:szCs w:val="26"/>
              </w:rPr>
              <w:t>обитания дикого животного</w:t>
            </w:r>
          </w:p>
        </w:tc>
        <w:tc>
          <w:tcPr>
            <w:tcW w:w="2268" w:type="dxa"/>
            <w:vAlign w:val="center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Границы передаваемого под охрану места </w:t>
            </w:r>
            <w:r>
              <w:rPr>
                <w:sz w:val="26"/>
                <w:szCs w:val="26"/>
              </w:rPr>
              <w:t>обитания дикого животного</w:t>
            </w:r>
            <w:r w:rsidRPr="001647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Площадь передаваемого под охрану места </w:t>
            </w:r>
            <w:r>
              <w:rPr>
                <w:sz w:val="26"/>
                <w:szCs w:val="26"/>
              </w:rPr>
              <w:t>обитания дикого животного</w:t>
            </w:r>
            <w:r w:rsidRPr="00164751">
              <w:rPr>
                <w:sz w:val="26"/>
                <w:szCs w:val="26"/>
              </w:rPr>
              <w:t xml:space="preserve">, гектаров </w:t>
            </w:r>
          </w:p>
        </w:tc>
        <w:tc>
          <w:tcPr>
            <w:tcW w:w="4394" w:type="dxa"/>
            <w:vAlign w:val="center"/>
          </w:tcPr>
          <w:p w:rsidR="00134A39" w:rsidRPr="00164751" w:rsidRDefault="00134A39" w:rsidP="00A002C9">
            <w:pPr>
              <w:jc w:val="center"/>
              <w:rPr>
                <w:sz w:val="26"/>
                <w:szCs w:val="26"/>
              </w:rPr>
            </w:pPr>
            <w:r w:rsidRPr="00164751">
              <w:rPr>
                <w:sz w:val="26"/>
                <w:szCs w:val="26"/>
              </w:rPr>
              <w:t xml:space="preserve">Специальный режим охраны и использования передаваемого под охрану места </w:t>
            </w:r>
            <w:r>
              <w:rPr>
                <w:sz w:val="26"/>
                <w:szCs w:val="26"/>
              </w:rPr>
              <w:t>обитания дикого животного</w:t>
            </w:r>
          </w:p>
        </w:tc>
      </w:tr>
      <w:tr w:rsidR="00134A39" w:rsidTr="00A002C9">
        <w:tc>
          <w:tcPr>
            <w:tcW w:w="2376" w:type="dxa"/>
            <w:shd w:val="clear" w:color="auto" w:fill="auto"/>
          </w:tcPr>
          <w:p w:rsidR="00134A39" w:rsidRPr="0039265B" w:rsidRDefault="00134A39" w:rsidP="00A002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</w:t>
            </w:r>
          </w:p>
        </w:tc>
        <w:tc>
          <w:tcPr>
            <w:tcW w:w="2551" w:type="dxa"/>
            <w:shd w:val="clear" w:color="auto" w:fill="auto"/>
          </w:tcPr>
          <w:p w:rsidR="00134A39" w:rsidRPr="0039265B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2268" w:type="dxa"/>
            <w:shd w:val="clear" w:color="auto" w:fill="auto"/>
          </w:tcPr>
          <w:p w:rsidR="00134A39" w:rsidRPr="0039265B" w:rsidRDefault="00134A39" w:rsidP="00A00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A2C5C">
              <w:rPr>
                <w:sz w:val="26"/>
                <w:szCs w:val="26"/>
              </w:rPr>
              <w:t>ыдел</w:t>
            </w:r>
            <w:r>
              <w:rPr>
                <w:sz w:val="26"/>
                <w:szCs w:val="26"/>
              </w:rPr>
              <w:t>ы</w:t>
            </w:r>
            <w:r w:rsidRPr="001A2C5C">
              <w:rPr>
                <w:sz w:val="26"/>
                <w:szCs w:val="26"/>
              </w:rPr>
              <w:t xml:space="preserve"> 7, 12, 16, 17, 19, 20, 21 квартала 21 </w:t>
            </w:r>
            <w:proofErr w:type="spellStart"/>
            <w:r w:rsidRPr="001A2C5C">
              <w:rPr>
                <w:sz w:val="26"/>
                <w:szCs w:val="26"/>
              </w:rPr>
              <w:t>Ужовского</w:t>
            </w:r>
            <w:proofErr w:type="spellEnd"/>
            <w:r w:rsidRPr="001A2C5C">
              <w:rPr>
                <w:sz w:val="26"/>
                <w:szCs w:val="26"/>
              </w:rPr>
              <w:t xml:space="preserve"> лесничества</w:t>
            </w:r>
            <w:r>
              <w:rPr>
                <w:sz w:val="26"/>
                <w:szCs w:val="26"/>
              </w:rPr>
              <w:t xml:space="preserve"> Малоритского лесхоза</w:t>
            </w:r>
          </w:p>
        </w:tc>
        <w:tc>
          <w:tcPr>
            <w:tcW w:w="1735" w:type="dxa"/>
            <w:shd w:val="clear" w:color="auto" w:fill="auto"/>
          </w:tcPr>
          <w:p w:rsidR="00134A39" w:rsidRPr="0039265B" w:rsidRDefault="00134A39" w:rsidP="00A00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4394" w:type="dxa"/>
            <w:shd w:val="clear" w:color="auto" w:fill="auto"/>
          </w:tcPr>
          <w:p w:rsidR="00134A39" w:rsidRPr="00E20518" w:rsidRDefault="00134A39" w:rsidP="00A002C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Pr="00E20518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 xml:space="preserve">проводить гидротехническую мелиорацию земель и иные работы по регулированию </w:t>
            </w:r>
            <w:r w:rsidRPr="00C9677C">
              <w:rPr>
                <w:sz w:val="26"/>
                <w:szCs w:val="26"/>
              </w:rPr>
              <w:t>водного режима земель (почв), поверхностных и грунтовых вод, кроме работ</w:t>
            </w:r>
            <w:r w:rsidRPr="00E20518">
              <w:rPr>
                <w:sz w:val="26"/>
                <w:szCs w:val="26"/>
              </w:rPr>
              <w:t xml:space="preserve">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разрушать норы барсука;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нарушать естественный почвенный покров, за исключением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работ по охране и защите лесного фонда;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проводить все виды рубок, уборку бурелома, ветровала, валежника;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размещать объекты для хранения/захоронения твердых бытовых отходов;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находиться с собаками, проводить охоту с капканами и ловушками, установленными на земле;</w:t>
            </w:r>
            <w:r>
              <w:rPr>
                <w:sz w:val="26"/>
                <w:szCs w:val="26"/>
              </w:rPr>
              <w:t xml:space="preserve"> </w:t>
            </w:r>
            <w:r w:rsidRPr="00E20518">
              <w:rPr>
                <w:sz w:val="26"/>
                <w:szCs w:val="26"/>
              </w:rPr>
              <w:t>применять химические средства защиты растений;</w:t>
            </w:r>
            <w:r>
              <w:rPr>
                <w:sz w:val="26"/>
                <w:szCs w:val="26"/>
              </w:rPr>
              <w:t xml:space="preserve"> применять все виды удобрений.</w:t>
            </w:r>
          </w:p>
          <w:p w:rsidR="00134A39" w:rsidRDefault="00134A39" w:rsidP="00A002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r w:rsidRPr="00E20518">
              <w:rPr>
                <w:sz w:val="26"/>
                <w:szCs w:val="26"/>
              </w:rPr>
              <w:t>проводить регулирование численности лисицы, енотовидной собаки, в также бродячих беспородных собак</w:t>
            </w:r>
          </w:p>
        </w:tc>
      </w:tr>
    </w:tbl>
    <w:p w:rsidR="00134A39" w:rsidRPr="00164751" w:rsidRDefault="00134A39" w:rsidP="00134A39">
      <w:pPr>
        <w:rPr>
          <w:sz w:val="18"/>
          <w:szCs w:val="18"/>
        </w:rPr>
        <w:sectPr w:rsidR="00134A39" w:rsidRPr="00164751" w:rsidSect="001D3E31">
          <w:pgSz w:w="16838" w:h="11906" w:orient="landscape" w:code="9"/>
          <w:pgMar w:top="1418" w:right="1529" w:bottom="993" w:left="1134" w:header="567" w:footer="0" w:gutter="0"/>
          <w:pgNumType w:start="1"/>
          <w:cols w:space="708"/>
          <w:titlePg/>
          <w:docGrid w:linePitch="360"/>
        </w:sectPr>
      </w:pPr>
    </w:p>
    <w:p w:rsidR="00385E33" w:rsidRDefault="00385E33" w:rsidP="00134A39"/>
    <w:sectPr w:rsidR="00385E33" w:rsidSect="0038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1F" w:rsidRDefault="00134A39" w:rsidP="00B25A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E1F" w:rsidRDefault="00134A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1F" w:rsidRDefault="00134A39" w:rsidP="00C01E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32</w:t>
    </w:r>
    <w:r>
      <w:rPr>
        <w:rStyle w:val="a6"/>
      </w:rPr>
      <w:fldChar w:fldCharType="end"/>
    </w:r>
  </w:p>
  <w:p w:rsidR="00A97E1F" w:rsidRDefault="00134A39" w:rsidP="003E13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1F" w:rsidRPr="008373FE" w:rsidRDefault="00134A39" w:rsidP="008373FE">
    <w:pPr>
      <w:pStyle w:val="a4"/>
      <w:tabs>
        <w:tab w:val="clear" w:pos="4677"/>
      </w:tabs>
      <w:jc w:val="right"/>
      <w:rPr>
        <w:b/>
        <w:sz w:val="30"/>
        <w:szCs w:val="30"/>
        <w:lang w:val="ru-RU"/>
      </w:rPr>
    </w:pPr>
    <w:r>
      <w:rPr>
        <w:sz w:val="30"/>
        <w:szCs w:val="30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082"/>
    <w:multiLevelType w:val="multilevel"/>
    <w:tmpl w:val="022230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70230A"/>
    <w:multiLevelType w:val="multilevel"/>
    <w:tmpl w:val="E662BAD0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0032625"/>
    <w:multiLevelType w:val="hybridMultilevel"/>
    <w:tmpl w:val="4EFC70FC"/>
    <w:lvl w:ilvl="0" w:tplc="ACCA50F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32A27"/>
    <w:multiLevelType w:val="multilevel"/>
    <w:tmpl w:val="BF884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6B3180"/>
    <w:multiLevelType w:val="multilevel"/>
    <w:tmpl w:val="8DB4A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2B91EE0"/>
    <w:multiLevelType w:val="multilevel"/>
    <w:tmpl w:val="46823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34A39"/>
    <w:rsid w:val="00134A39"/>
    <w:rsid w:val="003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A39"/>
    <w:pPr>
      <w:keepNext/>
      <w:widowControl w:val="0"/>
      <w:jc w:val="both"/>
      <w:outlineLvl w:val="0"/>
    </w:pPr>
    <w:rPr>
      <w:b/>
      <w:snapToGrid w:val="0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A39"/>
    <w:rPr>
      <w:rFonts w:ascii="Times New Roman" w:eastAsia="Times New Roman" w:hAnsi="Times New Roman" w:cs="Times New Roman"/>
      <w:b/>
      <w:snapToGrid w:val="0"/>
      <w:sz w:val="26"/>
      <w:szCs w:val="20"/>
      <w:lang/>
    </w:rPr>
  </w:style>
  <w:style w:type="table" w:styleId="a3">
    <w:name w:val="Table Grid"/>
    <w:basedOn w:val="a1"/>
    <w:rsid w:val="0013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4A3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134A39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134A39"/>
  </w:style>
  <w:style w:type="paragraph" w:styleId="a7">
    <w:name w:val="footer"/>
    <w:basedOn w:val="a"/>
    <w:link w:val="a8"/>
    <w:rsid w:val="00134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4A3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4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rsid w:val="00134A3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134A39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nformat">
    <w:name w:val="ConsPlusNonformat"/>
    <w:uiPriority w:val="99"/>
    <w:rsid w:val="00134A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4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reamble">
    <w:name w:val="preamble"/>
    <w:basedOn w:val="a"/>
    <w:rsid w:val="00134A39"/>
    <w:pPr>
      <w:ind w:firstLine="567"/>
      <w:jc w:val="both"/>
    </w:pPr>
  </w:style>
  <w:style w:type="paragraph" w:customStyle="1" w:styleId="point">
    <w:name w:val="point"/>
    <w:basedOn w:val="a"/>
    <w:rsid w:val="00134A39"/>
    <w:pPr>
      <w:ind w:firstLine="567"/>
      <w:jc w:val="both"/>
    </w:pPr>
  </w:style>
  <w:style w:type="paragraph" w:customStyle="1" w:styleId="append">
    <w:name w:val="append"/>
    <w:basedOn w:val="a"/>
    <w:rsid w:val="00134A39"/>
    <w:rPr>
      <w:sz w:val="22"/>
      <w:szCs w:val="22"/>
    </w:rPr>
  </w:style>
  <w:style w:type="paragraph" w:customStyle="1" w:styleId="append1">
    <w:name w:val="append1"/>
    <w:basedOn w:val="a"/>
    <w:rsid w:val="00134A39"/>
    <w:pPr>
      <w:spacing w:after="28"/>
    </w:pPr>
    <w:rPr>
      <w:sz w:val="22"/>
      <w:szCs w:val="22"/>
    </w:rPr>
  </w:style>
  <w:style w:type="paragraph" w:customStyle="1" w:styleId="titlep">
    <w:name w:val="titlep"/>
    <w:basedOn w:val="a"/>
    <w:rsid w:val="00134A3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134A39"/>
    <w:pPr>
      <w:ind w:firstLine="567"/>
      <w:jc w:val="both"/>
    </w:pPr>
  </w:style>
  <w:style w:type="paragraph" w:customStyle="1" w:styleId="newncpi0">
    <w:name w:val="newncpi0"/>
    <w:basedOn w:val="a"/>
    <w:rsid w:val="00134A39"/>
    <w:pPr>
      <w:jc w:val="both"/>
    </w:pPr>
  </w:style>
  <w:style w:type="paragraph" w:customStyle="1" w:styleId="undline">
    <w:name w:val="undline"/>
    <w:basedOn w:val="a"/>
    <w:rsid w:val="00134A39"/>
    <w:pPr>
      <w:jc w:val="both"/>
    </w:pPr>
    <w:rPr>
      <w:sz w:val="20"/>
      <w:szCs w:val="20"/>
    </w:rPr>
  </w:style>
  <w:style w:type="character" w:customStyle="1" w:styleId="datecity">
    <w:name w:val="datecity"/>
    <w:rsid w:val="00134A39"/>
    <w:rPr>
      <w:rFonts w:ascii="Times New Roman" w:hAnsi="Times New Roman" w:cs="Times New Roman" w:hint="default"/>
      <w:sz w:val="24"/>
      <w:szCs w:val="24"/>
    </w:rPr>
  </w:style>
  <w:style w:type="paragraph" w:styleId="ab">
    <w:name w:val="caption"/>
    <w:basedOn w:val="a"/>
    <w:uiPriority w:val="99"/>
    <w:qFormat/>
    <w:rsid w:val="00134A39"/>
    <w:pPr>
      <w:jc w:val="center"/>
    </w:pPr>
    <w:rPr>
      <w:sz w:val="28"/>
      <w:szCs w:val="20"/>
    </w:rPr>
  </w:style>
  <w:style w:type="paragraph" w:customStyle="1" w:styleId="onestring">
    <w:name w:val="onestring"/>
    <w:basedOn w:val="a"/>
    <w:rsid w:val="00134A39"/>
    <w:pPr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134A39"/>
    <w:pPr>
      <w:ind w:firstLine="567"/>
      <w:jc w:val="both"/>
    </w:pPr>
  </w:style>
  <w:style w:type="paragraph" w:styleId="ac">
    <w:name w:val="Normal (Web)"/>
    <w:basedOn w:val="a"/>
    <w:rsid w:val="00134A39"/>
    <w:pPr>
      <w:suppressAutoHyphens/>
      <w:spacing w:before="280" w:after="119"/>
    </w:pPr>
    <w:rPr>
      <w:lang w:eastAsia="ar-SA"/>
    </w:rPr>
  </w:style>
  <w:style w:type="paragraph" w:customStyle="1" w:styleId="ad">
    <w:name w:val="Стиль"/>
    <w:basedOn w:val="a"/>
    <w:autoRedefine/>
    <w:rsid w:val="00134A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e">
    <w:name w:val="Strong"/>
    <w:uiPriority w:val="22"/>
    <w:qFormat/>
    <w:rsid w:val="00134A39"/>
    <w:rPr>
      <w:b/>
      <w:bCs/>
    </w:rPr>
  </w:style>
  <w:style w:type="paragraph" w:customStyle="1" w:styleId="agree">
    <w:name w:val="agree"/>
    <w:basedOn w:val="a"/>
    <w:rsid w:val="00134A39"/>
    <w:pPr>
      <w:spacing w:after="28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8105</Words>
  <Characters>46205</Characters>
  <Application>Microsoft Office Word</Application>
  <DocSecurity>0</DocSecurity>
  <Lines>385</Lines>
  <Paragraphs>108</Paragraphs>
  <ScaleCrop>false</ScaleCrop>
  <Company/>
  <LinksUpToDate>false</LinksUpToDate>
  <CharactersWithSpaces>54202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2022-08-17T09:25:00Z</dcterms:created>
  <dcterms:modified xsi:type="dcterms:W3CDTF">2022-08-17T09:28:00Z</dcterms:modified>
</cp:coreProperties>
</file>